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795" w:type="dxa"/>
        <w:tblLayout w:type="fixed"/>
        <w:tblLook w:val="04A0" w:firstRow="1" w:lastRow="0" w:firstColumn="1" w:lastColumn="0" w:noHBand="0" w:noVBand="1"/>
        <w:tblDescription w:val="fadsfa"/>
      </w:tblPr>
      <w:tblGrid>
        <w:gridCol w:w="3593"/>
        <w:gridCol w:w="812"/>
        <w:gridCol w:w="1440"/>
        <w:gridCol w:w="1530"/>
        <w:gridCol w:w="1890"/>
        <w:gridCol w:w="1530"/>
      </w:tblGrid>
      <w:tr w:rsidR="0004140A" w:rsidRPr="00B63F77" w14:paraId="6668166C" w14:textId="77777777" w:rsidTr="00CF177D">
        <w:trPr>
          <w:trHeight w:val="224"/>
        </w:trPr>
        <w:tc>
          <w:tcPr>
            <w:tcW w:w="10795" w:type="dxa"/>
            <w:gridSpan w:val="6"/>
            <w:tcBorders>
              <w:bottom w:val="single" w:sz="4" w:space="0" w:color="auto"/>
            </w:tcBorders>
            <w:shd w:val="clear" w:color="auto" w:fill="182E62"/>
          </w:tcPr>
          <w:p w14:paraId="0473B80A" w14:textId="77777777" w:rsidR="0004140A" w:rsidRPr="00B63F77" w:rsidRDefault="00F33BFD" w:rsidP="00572261">
            <w:pPr>
              <w:jc w:val="center"/>
              <w:rPr>
                <w:rFonts w:ascii="Times New Roman" w:hAnsi="Times New Roman" w:cs="Times New Roman"/>
                <w:b/>
                <w:smallCaps/>
                <w:color w:val="FFFFFF" w:themeColor="background1"/>
              </w:rPr>
            </w:pPr>
            <w:r w:rsidRPr="00B63F77">
              <w:rPr>
                <w:rFonts w:ascii="Times New Roman" w:hAnsi="Times New Roman" w:cs="Times New Roman"/>
                <w:b/>
                <w:smallCaps/>
                <w:color w:val="FFFFFF" w:themeColor="background1"/>
              </w:rPr>
              <w:t xml:space="preserve">  </w:t>
            </w:r>
            <w:proofErr w:type="gramStart"/>
            <w:r w:rsidRPr="00B63F77">
              <w:rPr>
                <w:rFonts w:ascii="Times New Roman" w:hAnsi="Times New Roman" w:cs="Times New Roman"/>
                <w:b/>
                <w:smallCaps/>
                <w:color w:val="FFFFFF" w:themeColor="background1"/>
              </w:rPr>
              <w:t xml:space="preserve">EMPLOYEE  </w:t>
            </w:r>
            <w:r w:rsidR="009E0615" w:rsidRPr="00B63F77">
              <w:rPr>
                <w:rFonts w:ascii="Times New Roman" w:hAnsi="Times New Roman" w:cs="Times New Roman"/>
                <w:b/>
                <w:smallCaps/>
                <w:color w:val="FFFFFF" w:themeColor="background1"/>
              </w:rPr>
              <w:t>Information</w:t>
            </w:r>
            <w:proofErr w:type="gramEnd"/>
            <w:r w:rsidR="009E0615" w:rsidRPr="00B63F77">
              <w:rPr>
                <w:rFonts w:ascii="Times New Roman" w:hAnsi="Times New Roman" w:cs="Times New Roman"/>
                <w:b/>
                <w:smallCaps/>
                <w:color w:val="FFFFFF" w:themeColor="background1"/>
              </w:rPr>
              <w:t xml:space="preserve"> and Instructions</w:t>
            </w:r>
          </w:p>
        </w:tc>
      </w:tr>
      <w:tr w:rsidR="00FA06F8" w:rsidRPr="00B63F77" w14:paraId="08FAA1C5" w14:textId="77777777" w:rsidTr="00CF177D">
        <w:trPr>
          <w:trHeight w:hRule="exact" w:val="144"/>
        </w:trPr>
        <w:tc>
          <w:tcPr>
            <w:tcW w:w="10795" w:type="dxa"/>
            <w:gridSpan w:val="6"/>
            <w:tcBorders>
              <w:left w:val="nil"/>
              <w:right w:val="nil"/>
            </w:tcBorders>
          </w:tcPr>
          <w:p w14:paraId="42310F51" w14:textId="77777777" w:rsidR="00FA06F8" w:rsidRPr="00B63F77" w:rsidRDefault="00FA06F8" w:rsidP="00C4363E">
            <w:pPr>
              <w:jc w:val="center"/>
              <w:rPr>
                <w:rFonts w:ascii="Times New Roman" w:hAnsi="Times New Roman" w:cs="Times New Roman"/>
                <w:b/>
                <w:sz w:val="18"/>
              </w:rPr>
            </w:pPr>
          </w:p>
          <w:p w14:paraId="6F256759" w14:textId="77777777" w:rsidR="00FA06F8" w:rsidRPr="00B63F77" w:rsidRDefault="00FA06F8" w:rsidP="00C4363E">
            <w:pPr>
              <w:jc w:val="center"/>
              <w:rPr>
                <w:rFonts w:ascii="Times New Roman" w:hAnsi="Times New Roman" w:cs="Times New Roman"/>
                <w:b/>
                <w:sz w:val="18"/>
              </w:rPr>
            </w:pPr>
          </w:p>
        </w:tc>
      </w:tr>
      <w:tr w:rsidR="000D473A" w:rsidRPr="00B63F77" w14:paraId="2F720A5F" w14:textId="77777777" w:rsidTr="00CF177D">
        <w:trPr>
          <w:trHeight w:val="50"/>
        </w:trPr>
        <w:tc>
          <w:tcPr>
            <w:tcW w:w="3593" w:type="dxa"/>
            <w:shd w:val="clear" w:color="auto" w:fill="D9D9D9" w:themeFill="background1" w:themeFillShade="D9"/>
          </w:tcPr>
          <w:p w14:paraId="121CAD5B" w14:textId="77777777" w:rsidR="000D473A" w:rsidRPr="00B63F77" w:rsidRDefault="000D473A" w:rsidP="00572261">
            <w:pPr>
              <w:jc w:val="center"/>
              <w:rPr>
                <w:rFonts w:ascii="Times New Roman" w:hAnsi="Times New Roman" w:cs="Times New Roman"/>
                <w:b/>
                <w:smallCaps/>
                <w:sz w:val="18"/>
              </w:rPr>
            </w:pPr>
            <w:r w:rsidRPr="00B63F77">
              <w:rPr>
                <w:rFonts w:ascii="Times New Roman" w:hAnsi="Times New Roman" w:cs="Times New Roman"/>
                <w:b/>
                <w:smallCaps/>
                <w:sz w:val="18"/>
              </w:rPr>
              <w:t>Employee Name</w:t>
            </w:r>
          </w:p>
        </w:tc>
        <w:tc>
          <w:tcPr>
            <w:tcW w:w="3782" w:type="dxa"/>
            <w:gridSpan w:val="3"/>
            <w:shd w:val="clear" w:color="auto" w:fill="D9D9D9" w:themeFill="background1" w:themeFillShade="D9"/>
          </w:tcPr>
          <w:p w14:paraId="713324AB" w14:textId="77777777" w:rsidR="000D473A" w:rsidRPr="00B63F77" w:rsidRDefault="000D473A" w:rsidP="00572261">
            <w:pPr>
              <w:jc w:val="center"/>
              <w:rPr>
                <w:rFonts w:ascii="Times New Roman" w:hAnsi="Times New Roman" w:cs="Times New Roman"/>
                <w:b/>
                <w:smallCaps/>
                <w:sz w:val="18"/>
              </w:rPr>
            </w:pPr>
            <w:r w:rsidRPr="00B63F77">
              <w:rPr>
                <w:rFonts w:ascii="Times New Roman" w:hAnsi="Times New Roman" w:cs="Times New Roman"/>
                <w:b/>
                <w:smallCaps/>
                <w:sz w:val="18"/>
              </w:rPr>
              <w:t>Position Title</w:t>
            </w:r>
          </w:p>
        </w:tc>
        <w:tc>
          <w:tcPr>
            <w:tcW w:w="3420" w:type="dxa"/>
            <w:gridSpan w:val="2"/>
            <w:tcBorders>
              <w:bottom w:val="single" w:sz="4" w:space="0" w:color="auto"/>
            </w:tcBorders>
            <w:shd w:val="clear" w:color="auto" w:fill="D9D9D9" w:themeFill="background1" w:themeFillShade="D9"/>
          </w:tcPr>
          <w:p w14:paraId="52129F31" w14:textId="77777777" w:rsidR="000D473A" w:rsidRPr="00B63F77" w:rsidRDefault="000D473A" w:rsidP="00572261">
            <w:pPr>
              <w:jc w:val="center"/>
              <w:rPr>
                <w:rFonts w:ascii="Times New Roman" w:hAnsi="Times New Roman" w:cs="Times New Roman"/>
                <w:b/>
                <w:smallCaps/>
                <w:sz w:val="18"/>
              </w:rPr>
            </w:pPr>
            <w:r w:rsidRPr="00B63F77">
              <w:rPr>
                <w:rFonts w:ascii="Times New Roman" w:hAnsi="Times New Roman" w:cs="Times New Roman"/>
                <w:b/>
                <w:smallCaps/>
                <w:sz w:val="18"/>
              </w:rPr>
              <w:t>Date In Position</w:t>
            </w:r>
          </w:p>
        </w:tc>
      </w:tr>
      <w:tr w:rsidR="000D473A" w:rsidRPr="00B63F77" w14:paraId="7E7EFD98" w14:textId="77777777" w:rsidTr="00CF177D">
        <w:trPr>
          <w:trHeight w:hRule="exact" w:val="317"/>
        </w:trPr>
        <w:tc>
          <w:tcPr>
            <w:tcW w:w="3593" w:type="dxa"/>
            <w:tcBorders>
              <w:bottom w:val="single" w:sz="4" w:space="0" w:color="auto"/>
            </w:tcBorders>
            <w:vAlign w:val="center"/>
          </w:tcPr>
          <w:p w14:paraId="4504A3BF" w14:textId="77777777" w:rsidR="000D473A" w:rsidRPr="00B63F77" w:rsidRDefault="000D473A" w:rsidP="006443A2">
            <w:pPr>
              <w:jc w:val="center"/>
              <w:rPr>
                <w:rFonts w:ascii="Times New Roman" w:hAnsi="Times New Roman" w:cs="Times New Roman"/>
                <w:sz w:val="18"/>
                <w:szCs w:val="16"/>
              </w:rPr>
            </w:pPr>
          </w:p>
        </w:tc>
        <w:tc>
          <w:tcPr>
            <w:tcW w:w="3782" w:type="dxa"/>
            <w:gridSpan w:val="3"/>
            <w:tcBorders>
              <w:bottom w:val="single" w:sz="4" w:space="0" w:color="auto"/>
            </w:tcBorders>
            <w:vAlign w:val="center"/>
          </w:tcPr>
          <w:p w14:paraId="5E0AA9EE" w14:textId="77777777" w:rsidR="000D473A" w:rsidRPr="00B63F77" w:rsidRDefault="000D473A" w:rsidP="00416E24">
            <w:pPr>
              <w:jc w:val="center"/>
              <w:rPr>
                <w:rFonts w:ascii="Times New Roman" w:hAnsi="Times New Roman" w:cs="Times New Roman"/>
                <w:sz w:val="18"/>
                <w:szCs w:val="16"/>
              </w:rPr>
            </w:pPr>
          </w:p>
        </w:tc>
        <w:tc>
          <w:tcPr>
            <w:tcW w:w="3420" w:type="dxa"/>
            <w:gridSpan w:val="2"/>
            <w:tcBorders>
              <w:bottom w:val="single" w:sz="4" w:space="0" w:color="auto"/>
            </w:tcBorders>
            <w:vAlign w:val="center"/>
          </w:tcPr>
          <w:p w14:paraId="5A25FD9B" w14:textId="77777777" w:rsidR="000D473A" w:rsidRPr="00B63F77" w:rsidRDefault="000D473A" w:rsidP="000D473A">
            <w:pPr>
              <w:jc w:val="center"/>
              <w:rPr>
                <w:rFonts w:ascii="Times New Roman" w:hAnsi="Times New Roman" w:cs="Times New Roman"/>
                <w:sz w:val="18"/>
                <w:szCs w:val="16"/>
              </w:rPr>
            </w:pPr>
          </w:p>
        </w:tc>
      </w:tr>
      <w:tr w:rsidR="0069437D" w:rsidRPr="00B63F77" w14:paraId="1B6ED90E" w14:textId="77777777" w:rsidTr="00CF177D">
        <w:trPr>
          <w:trHeight w:hRule="exact" w:val="144"/>
        </w:trPr>
        <w:tc>
          <w:tcPr>
            <w:tcW w:w="10795" w:type="dxa"/>
            <w:gridSpan w:val="6"/>
            <w:tcBorders>
              <w:left w:val="nil"/>
              <w:right w:val="nil"/>
            </w:tcBorders>
            <w:shd w:val="clear" w:color="auto" w:fill="auto"/>
          </w:tcPr>
          <w:p w14:paraId="68D3ABB3" w14:textId="77777777" w:rsidR="0069437D" w:rsidRPr="00B63F77" w:rsidRDefault="0069437D" w:rsidP="0069437D">
            <w:pPr>
              <w:jc w:val="center"/>
              <w:rPr>
                <w:rFonts w:ascii="Times New Roman" w:hAnsi="Times New Roman" w:cs="Times New Roman"/>
                <w:b/>
                <w:sz w:val="18"/>
              </w:rPr>
            </w:pPr>
          </w:p>
        </w:tc>
      </w:tr>
      <w:tr w:rsidR="0069437D" w:rsidRPr="00B63F77" w14:paraId="4FE36C1C" w14:textId="77777777" w:rsidTr="00CF177D">
        <w:trPr>
          <w:trHeight w:val="50"/>
        </w:trPr>
        <w:tc>
          <w:tcPr>
            <w:tcW w:w="3593" w:type="dxa"/>
            <w:tcBorders>
              <w:bottom w:val="single" w:sz="4" w:space="0" w:color="auto"/>
            </w:tcBorders>
            <w:shd w:val="clear" w:color="auto" w:fill="D9D9D9" w:themeFill="background1" w:themeFillShade="D9"/>
          </w:tcPr>
          <w:p w14:paraId="0689BE90" w14:textId="77777777" w:rsidR="0069437D" w:rsidRPr="00B63F77" w:rsidRDefault="009E0615" w:rsidP="0069437D">
            <w:pPr>
              <w:jc w:val="center"/>
              <w:rPr>
                <w:rFonts w:ascii="Times New Roman" w:hAnsi="Times New Roman" w:cs="Times New Roman"/>
                <w:b/>
                <w:smallCaps/>
                <w:sz w:val="18"/>
              </w:rPr>
            </w:pPr>
            <w:r w:rsidRPr="00B63F77">
              <w:rPr>
                <w:rFonts w:ascii="Times New Roman" w:hAnsi="Times New Roman" w:cs="Times New Roman"/>
                <w:b/>
                <w:smallCaps/>
                <w:sz w:val="18"/>
              </w:rPr>
              <w:t>Department</w:t>
            </w:r>
          </w:p>
        </w:tc>
        <w:tc>
          <w:tcPr>
            <w:tcW w:w="2252" w:type="dxa"/>
            <w:gridSpan w:val="2"/>
            <w:shd w:val="clear" w:color="auto" w:fill="D9D9D9" w:themeFill="background1" w:themeFillShade="D9"/>
          </w:tcPr>
          <w:p w14:paraId="6D6050EF" w14:textId="77777777" w:rsidR="0069437D" w:rsidRPr="00B63F77" w:rsidRDefault="009E0615" w:rsidP="0069437D">
            <w:pPr>
              <w:jc w:val="center"/>
              <w:rPr>
                <w:rFonts w:ascii="Times New Roman" w:hAnsi="Times New Roman" w:cs="Times New Roman"/>
                <w:b/>
                <w:smallCaps/>
                <w:sz w:val="18"/>
                <w:szCs w:val="18"/>
              </w:rPr>
            </w:pPr>
            <w:r w:rsidRPr="00B63F77">
              <w:rPr>
                <w:rFonts w:ascii="Times New Roman" w:hAnsi="Times New Roman" w:cs="Times New Roman"/>
                <w:b/>
                <w:smallCaps/>
                <w:sz w:val="18"/>
                <w:szCs w:val="18"/>
              </w:rPr>
              <w:t>Reviewer Name</w:t>
            </w:r>
          </w:p>
        </w:tc>
        <w:tc>
          <w:tcPr>
            <w:tcW w:w="1530" w:type="dxa"/>
            <w:tcBorders>
              <w:bottom w:val="single" w:sz="4" w:space="0" w:color="auto"/>
            </w:tcBorders>
            <w:shd w:val="clear" w:color="auto" w:fill="D9D9D9" w:themeFill="background1" w:themeFillShade="D9"/>
          </w:tcPr>
          <w:p w14:paraId="230DCAA0" w14:textId="77777777" w:rsidR="0069437D" w:rsidRPr="00B63F77" w:rsidRDefault="009E0615" w:rsidP="0069437D">
            <w:pPr>
              <w:jc w:val="center"/>
              <w:rPr>
                <w:rFonts w:ascii="Times New Roman" w:hAnsi="Times New Roman" w:cs="Times New Roman"/>
                <w:b/>
                <w:smallCaps/>
                <w:sz w:val="18"/>
                <w:szCs w:val="18"/>
              </w:rPr>
            </w:pPr>
            <w:r w:rsidRPr="00B63F77">
              <w:rPr>
                <w:rFonts w:ascii="Times New Roman" w:hAnsi="Times New Roman" w:cs="Times New Roman"/>
                <w:b/>
                <w:smallCaps/>
                <w:sz w:val="18"/>
                <w:szCs w:val="18"/>
              </w:rPr>
              <w:t>Review Type</w:t>
            </w:r>
          </w:p>
        </w:tc>
        <w:tc>
          <w:tcPr>
            <w:tcW w:w="1890" w:type="dxa"/>
            <w:shd w:val="clear" w:color="auto" w:fill="D9D9D9" w:themeFill="background1" w:themeFillShade="D9"/>
          </w:tcPr>
          <w:p w14:paraId="632321E2" w14:textId="77777777" w:rsidR="0069437D" w:rsidRPr="00B63F77" w:rsidRDefault="009E0615" w:rsidP="0069437D">
            <w:pPr>
              <w:jc w:val="center"/>
              <w:rPr>
                <w:rFonts w:ascii="Times New Roman" w:hAnsi="Times New Roman" w:cs="Times New Roman"/>
                <w:b/>
                <w:smallCaps/>
                <w:sz w:val="18"/>
              </w:rPr>
            </w:pPr>
            <w:r w:rsidRPr="00B63F77">
              <w:rPr>
                <w:rFonts w:ascii="Times New Roman" w:hAnsi="Times New Roman" w:cs="Times New Roman"/>
                <w:b/>
                <w:smallCaps/>
                <w:sz w:val="18"/>
              </w:rPr>
              <w:t>Academic Year</w:t>
            </w:r>
          </w:p>
        </w:tc>
        <w:tc>
          <w:tcPr>
            <w:tcW w:w="1530" w:type="dxa"/>
            <w:shd w:val="clear" w:color="auto" w:fill="D9D9D9" w:themeFill="background1" w:themeFillShade="D9"/>
          </w:tcPr>
          <w:p w14:paraId="55D7B910" w14:textId="77777777" w:rsidR="0069437D" w:rsidRPr="00B63F77" w:rsidRDefault="009E0615" w:rsidP="0069437D">
            <w:pPr>
              <w:jc w:val="center"/>
              <w:rPr>
                <w:rFonts w:ascii="Times New Roman" w:hAnsi="Times New Roman" w:cs="Times New Roman"/>
                <w:b/>
                <w:smallCaps/>
                <w:sz w:val="18"/>
              </w:rPr>
            </w:pPr>
            <w:r w:rsidRPr="00B63F77">
              <w:rPr>
                <w:rFonts w:ascii="Times New Roman" w:hAnsi="Times New Roman" w:cs="Times New Roman"/>
                <w:b/>
                <w:smallCaps/>
                <w:sz w:val="18"/>
              </w:rPr>
              <w:t>Review Date</w:t>
            </w:r>
          </w:p>
        </w:tc>
      </w:tr>
      <w:tr w:rsidR="00A60993" w:rsidRPr="00B63F77" w14:paraId="27568AF3" w14:textId="77777777" w:rsidTr="006879A9">
        <w:trPr>
          <w:trHeight w:hRule="exact" w:val="317"/>
        </w:trPr>
        <w:tc>
          <w:tcPr>
            <w:tcW w:w="3593" w:type="dxa"/>
            <w:tcBorders>
              <w:bottom w:val="nil"/>
            </w:tcBorders>
            <w:vAlign w:val="center"/>
          </w:tcPr>
          <w:p w14:paraId="62B74B15" w14:textId="1595F77E" w:rsidR="00A60993" w:rsidRPr="00B63F77" w:rsidRDefault="00A60993" w:rsidP="00672CA7">
            <w:pPr>
              <w:pStyle w:val="NoSpacing"/>
              <w:jc w:val="center"/>
              <w:rPr>
                <w:rFonts w:ascii="Times New Roman" w:hAnsi="Times New Roman" w:cs="Times New Roman"/>
                <w:szCs w:val="16"/>
              </w:rPr>
            </w:pPr>
          </w:p>
        </w:tc>
        <w:tc>
          <w:tcPr>
            <w:tcW w:w="2252" w:type="dxa"/>
            <w:gridSpan w:val="2"/>
            <w:tcBorders>
              <w:bottom w:val="single" w:sz="4" w:space="0" w:color="auto"/>
            </w:tcBorders>
            <w:vAlign w:val="center"/>
          </w:tcPr>
          <w:p w14:paraId="2CC84776" w14:textId="77777777" w:rsidR="00A60993" w:rsidRPr="00B63F77" w:rsidRDefault="00A60993" w:rsidP="00884DA2">
            <w:pPr>
              <w:pStyle w:val="NoSpacing"/>
              <w:rPr>
                <w:rFonts w:ascii="Times New Roman" w:hAnsi="Times New Roman" w:cs="Times New Roman"/>
                <w:sz w:val="18"/>
                <w:szCs w:val="16"/>
              </w:rPr>
            </w:pPr>
          </w:p>
        </w:tc>
        <w:tc>
          <w:tcPr>
            <w:tcW w:w="1530" w:type="dxa"/>
            <w:tcBorders>
              <w:bottom w:val="single" w:sz="4" w:space="0" w:color="auto"/>
            </w:tcBorders>
            <w:vAlign w:val="center"/>
          </w:tcPr>
          <w:p w14:paraId="1A6A43C0" w14:textId="77777777" w:rsidR="00A60993" w:rsidRPr="00B63F77" w:rsidRDefault="00A60993" w:rsidP="0069437D">
            <w:pPr>
              <w:jc w:val="center"/>
              <w:rPr>
                <w:rFonts w:ascii="Times New Roman" w:hAnsi="Times New Roman" w:cs="Times New Roman"/>
                <w:sz w:val="18"/>
                <w:szCs w:val="18"/>
              </w:rPr>
            </w:pPr>
            <w:r w:rsidRPr="00B63F77">
              <w:rPr>
                <w:rStyle w:val="Style1"/>
                <w:rFonts w:cs="Times New Roman"/>
                <w:szCs w:val="18"/>
              </w:rPr>
              <w:t>Annual Review</w:t>
            </w:r>
          </w:p>
        </w:tc>
        <w:tc>
          <w:tcPr>
            <w:tcW w:w="1890" w:type="dxa"/>
            <w:tcBorders>
              <w:bottom w:val="single" w:sz="4" w:space="0" w:color="auto"/>
            </w:tcBorders>
            <w:vAlign w:val="center"/>
          </w:tcPr>
          <w:p w14:paraId="79B5D3F8" w14:textId="576432A3" w:rsidR="00A60993" w:rsidRPr="00B63F77" w:rsidRDefault="00A60993" w:rsidP="0069437D">
            <w:pPr>
              <w:jc w:val="center"/>
              <w:rPr>
                <w:rFonts w:ascii="Times New Roman" w:hAnsi="Times New Roman" w:cs="Times New Roman"/>
                <w:sz w:val="18"/>
                <w:szCs w:val="16"/>
              </w:rPr>
            </w:pPr>
            <w:r w:rsidRPr="00B63F77">
              <w:rPr>
                <w:rFonts w:ascii="Times New Roman" w:hAnsi="Times New Roman" w:cs="Times New Roman"/>
                <w:sz w:val="18"/>
                <w:szCs w:val="16"/>
              </w:rPr>
              <w:t xml:space="preserve">  20</w:t>
            </w:r>
            <w:r w:rsidR="00760A00" w:rsidRPr="00B63F77">
              <w:rPr>
                <w:rFonts w:ascii="Times New Roman" w:hAnsi="Times New Roman" w:cs="Times New Roman"/>
                <w:sz w:val="18"/>
                <w:szCs w:val="16"/>
              </w:rPr>
              <w:t>2</w:t>
            </w:r>
            <w:r w:rsidR="00B63F77">
              <w:rPr>
                <w:rFonts w:ascii="Times New Roman" w:hAnsi="Times New Roman" w:cs="Times New Roman"/>
                <w:sz w:val="18"/>
                <w:szCs w:val="16"/>
              </w:rPr>
              <w:t>2</w:t>
            </w:r>
            <w:r w:rsidRPr="00B63F77">
              <w:rPr>
                <w:rFonts w:ascii="Times New Roman" w:hAnsi="Times New Roman" w:cs="Times New Roman"/>
                <w:sz w:val="18"/>
                <w:szCs w:val="16"/>
              </w:rPr>
              <w:t>-20</w:t>
            </w:r>
            <w:r w:rsidR="00760A00" w:rsidRPr="00B63F77">
              <w:rPr>
                <w:rFonts w:ascii="Times New Roman" w:hAnsi="Times New Roman" w:cs="Times New Roman"/>
                <w:sz w:val="18"/>
                <w:szCs w:val="16"/>
              </w:rPr>
              <w:t>2</w:t>
            </w:r>
            <w:r w:rsidR="00B63F77">
              <w:rPr>
                <w:rFonts w:ascii="Times New Roman" w:hAnsi="Times New Roman" w:cs="Times New Roman"/>
                <w:sz w:val="18"/>
                <w:szCs w:val="16"/>
              </w:rPr>
              <w:t>3</w:t>
            </w:r>
          </w:p>
        </w:tc>
        <w:tc>
          <w:tcPr>
            <w:tcW w:w="1530" w:type="dxa"/>
            <w:tcBorders>
              <w:bottom w:val="single" w:sz="4" w:space="0" w:color="auto"/>
            </w:tcBorders>
            <w:vAlign w:val="center"/>
          </w:tcPr>
          <w:p w14:paraId="4F91CC46" w14:textId="77777777" w:rsidR="00A60993" w:rsidRPr="00B63F77" w:rsidRDefault="00A60993" w:rsidP="00283A8B">
            <w:pPr>
              <w:jc w:val="center"/>
              <w:rPr>
                <w:rFonts w:ascii="Times New Roman" w:hAnsi="Times New Roman" w:cs="Times New Roman"/>
                <w:sz w:val="18"/>
                <w:szCs w:val="16"/>
              </w:rPr>
            </w:pPr>
          </w:p>
        </w:tc>
      </w:tr>
      <w:tr w:rsidR="0069437D" w:rsidRPr="00B63F77" w14:paraId="0434B481" w14:textId="77777777" w:rsidTr="00CF177D">
        <w:trPr>
          <w:trHeight w:hRule="exact" w:val="127"/>
        </w:trPr>
        <w:tc>
          <w:tcPr>
            <w:tcW w:w="10795" w:type="dxa"/>
            <w:gridSpan w:val="6"/>
            <w:tcBorders>
              <w:left w:val="nil"/>
              <w:right w:val="nil"/>
            </w:tcBorders>
            <w:shd w:val="clear" w:color="auto" w:fill="auto"/>
          </w:tcPr>
          <w:p w14:paraId="3E1D46DF" w14:textId="77777777" w:rsidR="0069437D" w:rsidRPr="00B63F77" w:rsidRDefault="0069437D" w:rsidP="0069437D">
            <w:pPr>
              <w:jc w:val="center"/>
              <w:rPr>
                <w:rFonts w:ascii="Times New Roman" w:hAnsi="Times New Roman" w:cs="Times New Roman"/>
                <w:b/>
                <w:sz w:val="20"/>
              </w:rPr>
            </w:pPr>
          </w:p>
        </w:tc>
      </w:tr>
      <w:tr w:rsidR="0069437D" w:rsidRPr="00B63F77" w14:paraId="012BEE66" w14:textId="77777777" w:rsidTr="00CF177D">
        <w:trPr>
          <w:trHeight w:val="50"/>
        </w:trPr>
        <w:tc>
          <w:tcPr>
            <w:tcW w:w="4405" w:type="dxa"/>
            <w:gridSpan w:val="2"/>
            <w:shd w:val="clear" w:color="auto" w:fill="D9D9D9" w:themeFill="background1" w:themeFillShade="D9"/>
          </w:tcPr>
          <w:p w14:paraId="74FD6405" w14:textId="77777777" w:rsidR="0069437D" w:rsidRPr="00B63F77" w:rsidRDefault="009E0615" w:rsidP="0069437D">
            <w:pPr>
              <w:jc w:val="center"/>
              <w:rPr>
                <w:rFonts w:ascii="Times New Roman" w:hAnsi="Times New Roman" w:cs="Times New Roman"/>
                <w:b/>
                <w:smallCaps/>
                <w:sz w:val="18"/>
              </w:rPr>
            </w:pPr>
            <w:r w:rsidRPr="00B63F77">
              <w:rPr>
                <w:rFonts w:ascii="Times New Roman" w:hAnsi="Times New Roman" w:cs="Times New Roman"/>
                <w:b/>
                <w:smallCaps/>
                <w:sz w:val="18"/>
              </w:rPr>
              <w:t>Instructions</w:t>
            </w:r>
          </w:p>
        </w:tc>
        <w:tc>
          <w:tcPr>
            <w:tcW w:w="6390" w:type="dxa"/>
            <w:gridSpan w:val="4"/>
            <w:shd w:val="clear" w:color="auto" w:fill="D9D9D9" w:themeFill="background1" w:themeFillShade="D9"/>
          </w:tcPr>
          <w:p w14:paraId="37F305A2" w14:textId="77777777" w:rsidR="0069437D" w:rsidRPr="00B63F77" w:rsidRDefault="009E0615" w:rsidP="00A146F2">
            <w:pPr>
              <w:jc w:val="center"/>
              <w:rPr>
                <w:rFonts w:ascii="Times New Roman" w:hAnsi="Times New Roman" w:cs="Times New Roman"/>
                <w:b/>
                <w:smallCaps/>
                <w:sz w:val="18"/>
              </w:rPr>
            </w:pPr>
            <w:r w:rsidRPr="00B63F77">
              <w:rPr>
                <w:rFonts w:ascii="Times New Roman" w:hAnsi="Times New Roman" w:cs="Times New Roman"/>
                <w:b/>
                <w:smallCaps/>
                <w:sz w:val="18"/>
              </w:rPr>
              <w:t xml:space="preserve">Performance </w:t>
            </w:r>
            <w:r w:rsidR="00A146F2" w:rsidRPr="00B63F77">
              <w:rPr>
                <w:rFonts w:ascii="Times New Roman" w:hAnsi="Times New Roman" w:cs="Times New Roman"/>
                <w:b/>
                <w:smallCaps/>
                <w:sz w:val="18"/>
              </w:rPr>
              <w:t>Best Practices</w:t>
            </w:r>
          </w:p>
        </w:tc>
      </w:tr>
      <w:tr w:rsidR="0069437D" w:rsidRPr="00B63F77" w14:paraId="459EA520" w14:textId="77777777" w:rsidTr="00CF177D">
        <w:trPr>
          <w:trHeight w:val="3045"/>
        </w:trPr>
        <w:tc>
          <w:tcPr>
            <w:tcW w:w="4405" w:type="dxa"/>
            <w:gridSpan w:val="2"/>
          </w:tcPr>
          <w:p w14:paraId="0D656AAB" w14:textId="77777777" w:rsidR="00672CA7" w:rsidRPr="00B63F77" w:rsidRDefault="00672CA7" w:rsidP="00672CA7">
            <w:pPr>
              <w:pStyle w:val="ListParagraph"/>
              <w:spacing w:after="200" w:line="276" w:lineRule="auto"/>
              <w:ind w:left="288"/>
              <w:rPr>
                <w:rFonts w:ascii="Times New Roman" w:hAnsi="Times New Roman" w:cs="Times New Roman"/>
                <w:sz w:val="18"/>
                <w:szCs w:val="18"/>
              </w:rPr>
            </w:pPr>
          </w:p>
          <w:p w14:paraId="06B9CAAA" w14:textId="5DF72A9B" w:rsidR="0022330A" w:rsidRPr="00B63F77" w:rsidRDefault="0022330A" w:rsidP="0022330A">
            <w:pPr>
              <w:pStyle w:val="ListParagraph"/>
              <w:numPr>
                <w:ilvl w:val="0"/>
                <w:numId w:val="8"/>
              </w:numPr>
              <w:spacing w:after="200" w:line="276" w:lineRule="auto"/>
              <w:rPr>
                <w:rFonts w:ascii="Times New Roman" w:hAnsi="Times New Roman" w:cs="Times New Roman"/>
                <w:sz w:val="18"/>
                <w:szCs w:val="18"/>
              </w:rPr>
            </w:pPr>
            <w:r w:rsidRPr="00B63F77">
              <w:rPr>
                <w:rFonts w:ascii="Times New Roman" w:hAnsi="Times New Roman" w:cs="Times New Roman"/>
                <w:sz w:val="18"/>
                <w:szCs w:val="18"/>
              </w:rPr>
              <w:t xml:space="preserve">Please complete your self-evaluation and send to your supervisor by </w:t>
            </w:r>
            <w:r w:rsidR="005C7492">
              <w:rPr>
                <w:rFonts w:ascii="Times New Roman" w:hAnsi="Times New Roman" w:cs="Times New Roman"/>
                <w:b/>
                <w:color w:val="C00000"/>
                <w:sz w:val="18"/>
                <w:szCs w:val="18"/>
                <w:u w:val="single"/>
              </w:rPr>
              <w:t>6/30/23</w:t>
            </w:r>
            <w:r w:rsidRPr="00B63F77">
              <w:rPr>
                <w:rFonts w:ascii="Times New Roman" w:hAnsi="Times New Roman" w:cs="Times New Roman"/>
                <w:sz w:val="18"/>
                <w:szCs w:val="18"/>
              </w:rPr>
              <w:t>.</w:t>
            </w:r>
          </w:p>
          <w:p w14:paraId="20A07EA4" w14:textId="77777777" w:rsidR="0022330A" w:rsidRPr="00B63F77" w:rsidRDefault="0022330A" w:rsidP="0022330A">
            <w:pPr>
              <w:pStyle w:val="ListParagraph"/>
              <w:numPr>
                <w:ilvl w:val="0"/>
                <w:numId w:val="8"/>
              </w:numPr>
              <w:spacing w:after="200" w:line="276" w:lineRule="auto"/>
              <w:rPr>
                <w:rFonts w:ascii="Times New Roman" w:hAnsi="Times New Roman" w:cs="Times New Roman"/>
                <w:sz w:val="18"/>
                <w:szCs w:val="18"/>
              </w:rPr>
            </w:pPr>
            <w:r w:rsidRPr="00B63F77">
              <w:rPr>
                <w:rFonts w:ascii="Times New Roman" w:hAnsi="Times New Roman" w:cs="Times New Roman"/>
                <w:sz w:val="18"/>
                <w:szCs w:val="18"/>
              </w:rPr>
              <w:t>Supervisor reviews self-evaluation and writes a review</w:t>
            </w:r>
            <w:r w:rsidR="00672CA7" w:rsidRPr="00B63F77">
              <w:rPr>
                <w:rFonts w:ascii="Times New Roman" w:hAnsi="Times New Roman" w:cs="Times New Roman"/>
                <w:sz w:val="18"/>
                <w:szCs w:val="18"/>
              </w:rPr>
              <w:t xml:space="preserve"> that summarizes performance for the year</w:t>
            </w:r>
            <w:r w:rsidRPr="00B63F77">
              <w:rPr>
                <w:rFonts w:ascii="Times New Roman" w:hAnsi="Times New Roman" w:cs="Times New Roman"/>
                <w:sz w:val="18"/>
                <w:szCs w:val="18"/>
              </w:rPr>
              <w:t>.</w:t>
            </w:r>
          </w:p>
          <w:p w14:paraId="48270F1D" w14:textId="77777777" w:rsidR="00672CA7" w:rsidRPr="00B63F77" w:rsidRDefault="0022330A" w:rsidP="0022330A">
            <w:pPr>
              <w:pStyle w:val="ListParagraph"/>
              <w:numPr>
                <w:ilvl w:val="0"/>
                <w:numId w:val="8"/>
              </w:numPr>
              <w:spacing w:after="200" w:line="276" w:lineRule="auto"/>
              <w:rPr>
                <w:rFonts w:ascii="Times New Roman" w:hAnsi="Times New Roman" w:cs="Times New Roman"/>
                <w:sz w:val="18"/>
                <w:szCs w:val="18"/>
              </w:rPr>
            </w:pPr>
            <w:r w:rsidRPr="00B63F77">
              <w:rPr>
                <w:rFonts w:ascii="Times New Roman" w:hAnsi="Times New Roman" w:cs="Times New Roman"/>
                <w:sz w:val="18"/>
                <w:szCs w:val="18"/>
              </w:rPr>
              <w:t xml:space="preserve">Supervisor </w:t>
            </w:r>
            <w:r w:rsidR="00672CA7" w:rsidRPr="00B63F77">
              <w:rPr>
                <w:rFonts w:ascii="Times New Roman" w:hAnsi="Times New Roman" w:cs="Times New Roman"/>
                <w:sz w:val="18"/>
                <w:szCs w:val="18"/>
              </w:rPr>
              <w:t>sends the completed performance evaluation to the employee.</w:t>
            </w:r>
          </w:p>
          <w:p w14:paraId="1D7BB034" w14:textId="77777777" w:rsidR="00672CA7" w:rsidRPr="00B63F77" w:rsidRDefault="00672CA7" w:rsidP="00672CA7">
            <w:pPr>
              <w:pStyle w:val="ListParagraph"/>
              <w:numPr>
                <w:ilvl w:val="0"/>
                <w:numId w:val="8"/>
              </w:numPr>
              <w:spacing w:after="200" w:line="276" w:lineRule="auto"/>
              <w:rPr>
                <w:rFonts w:ascii="Times New Roman" w:hAnsi="Times New Roman" w:cs="Times New Roman"/>
                <w:sz w:val="18"/>
                <w:szCs w:val="18"/>
              </w:rPr>
            </w:pPr>
            <w:r w:rsidRPr="00B63F77">
              <w:rPr>
                <w:rFonts w:ascii="Times New Roman" w:hAnsi="Times New Roman" w:cs="Times New Roman"/>
                <w:sz w:val="18"/>
                <w:szCs w:val="18"/>
              </w:rPr>
              <w:t>The supervisor meets with staff member to review assessment and provides feedback.</w:t>
            </w:r>
          </w:p>
          <w:p w14:paraId="2D2382D3" w14:textId="778FDC0F" w:rsidR="0069437D" w:rsidRPr="00B63F77" w:rsidRDefault="00672CA7" w:rsidP="00760A00">
            <w:pPr>
              <w:pStyle w:val="ListParagraph"/>
              <w:numPr>
                <w:ilvl w:val="0"/>
                <w:numId w:val="8"/>
              </w:numPr>
              <w:spacing w:after="200" w:line="276" w:lineRule="auto"/>
              <w:rPr>
                <w:rFonts w:ascii="Times New Roman" w:hAnsi="Times New Roman" w:cs="Times New Roman"/>
                <w:sz w:val="16"/>
                <w:szCs w:val="16"/>
              </w:rPr>
            </w:pPr>
            <w:r w:rsidRPr="00B63F77">
              <w:rPr>
                <w:rFonts w:ascii="Times New Roman" w:hAnsi="Times New Roman" w:cs="Times New Roman"/>
                <w:sz w:val="18"/>
                <w:szCs w:val="18"/>
              </w:rPr>
              <w:t xml:space="preserve">Upon completion of review process, employee and supervisor signs review, and send copy to A&amp;S Human Resources by </w:t>
            </w:r>
            <w:r w:rsidR="005C7492">
              <w:rPr>
                <w:rFonts w:ascii="Times New Roman" w:hAnsi="Times New Roman" w:cs="Times New Roman"/>
                <w:b/>
                <w:color w:val="C00000"/>
                <w:sz w:val="18"/>
                <w:szCs w:val="18"/>
                <w:u w:val="single"/>
              </w:rPr>
              <w:t>8/15/23</w:t>
            </w:r>
            <w:r w:rsidRPr="00B63F77">
              <w:rPr>
                <w:rFonts w:ascii="Times New Roman" w:hAnsi="Times New Roman" w:cs="Times New Roman"/>
                <w:sz w:val="18"/>
                <w:szCs w:val="18"/>
              </w:rPr>
              <w:t>.</w:t>
            </w:r>
          </w:p>
        </w:tc>
        <w:tc>
          <w:tcPr>
            <w:tcW w:w="6390" w:type="dxa"/>
            <w:gridSpan w:val="4"/>
          </w:tcPr>
          <w:p w14:paraId="465E9A84" w14:textId="77777777" w:rsidR="00474E4F" w:rsidRPr="00B63F77" w:rsidRDefault="00474E4F" w:rsidP="00474E4F">
            <w:pPr>
              <w:pStyle w:val="ListParagraph"/>
              <w:spacing w:after="200" w:line="276" w:lineRule="auto"/>
              <w:ind w:left="288"/>
              <w:rPr>
                <w:rFonts w:ascii="Times New Roman" w:hAnsi="Times New Roman" w:cs="Times New Roman"/>
                <w:sz w:val="18"/>
                <w:szCs w:val="18"/>
              </w:rPr>
            </w:pPr>
          </w:p>
          <w:p w14:paraId="365A86D5" w14:textId="5C8F5FA3" w:rsidR="0034633F" w:rsidRPr="00B63F77" w:rsidRDefault="00A146F2" w:rsidP="003D70D0">
            <w:pPr>
              <w:pStyle w:val="ListParagraph"/>
              <w:numPr>
                <w:ilvl w:val="0"/>
                <w:numId w:val="8"/>
              </w:numPr>
              <w:spacing w:after="200" w:line="276" w:lineRule="auto"/>
              <w:rPr>
                <w:rFonts w:ascii="Times New Roman" w:hAnsi="Times New Roman" w:cs="Times New Roman"/>
                <w:sz w:val="18"/>
                <w:szCs w:val="18"/>
              </w:rPr>
            </w:pPr>
            <w:r w:rsidRPr="00B63F77">
              <w:rPr>
                <w:rFonts w:ascii="Times New Roman" w:hAnsi="Times New Roman" w:cs="Times New Roman"/>
                <w:sz w:val="18"/>
                <w:szCs w:val="18"/>
              </w:rPr>
              <w:t>When preparing your self-</w:t>
            </w:r>
            <w:r w:rsidR="00474296" w:rsidRPr="00B63F77">
              <w:rPr>
                <w:rFonts w:ascii="Times New Roman" w:hAnsi="Times New Roman" w:cs="Times New Roman"/>
                <w:sz w:val="18"/>
                <w:szCs w:val="18"/>
              </w:rPr>
              <w:t>evaluation</w:t>
            </w:r>
            <w:r w:rsidRPr="00B63F77">
              <w:rPr>
                <w:rFonts w:ascii="Times New Roman" w:hAnsi="Times New Roman" w:cs="Times New Roman"/>
                <w:sz w:val="18"/>
                <w:szCs w:val="18"/>
              </w:rPr>
              <w:t>, consider including in your</w:t>
            </w:r>
            <w:r w:rsidR="00F33BFD" w:rsidRPr="00B63F77">
              <w:rPr>
                <w:rFonts w:ascii="Times New Roman" w:hAnsi="Times New Roman" w:cs="Times New Roman"/>
                <w:sz w:val="18"/>
                <w:szCs w:val="18"/>
              </w:rPr>
              <w:t xml:space="preserve"> narrative</w:t>
            </w:r>
            <w:r w:rsidRPr="00B63F77">
              <w:rPr>
                <w:rFonts w:ascii="Times New Roman" w:hAnsi="Times New Roman" w:cs="Times New Roman"/>
                <w:sz w:val="18"/>
                <w:szCs w:val="18"/>
              </w:rPr>
              <w:t>:</w:t>
            </w:r>
            <w:r w:rsidR="003D70D0" w:rsidRPr="00B63F77">
              <w:rPr>
                <w:rFonts w:ascii="Times New Roman" w:hAnsi="Times New Roman" w:cs="Times New Roman"/>
                <w:sz w:val="18"/>
                <w:szCs w:val="18"/>
              </w:rPr>
              <w:t xml:space="preserve"> </w:t>
            </w:r>
            <w:r w:rsidR="0034633F" w:rsidRPr="00B63F77">
              <w:rPr>
                <w:rFonts w:ascii="Times New Roman" w:hAnsi="Times New Roman" w:cs="Times New Roman"/>
                <w:sz w:val="18"/>
                <w:szCs w:val="18"/>
              </w:rPr>
              <w:t>Accomplishments during th</w:t>
            </w:r>
            <w:r w:rsidR="00474E4F" w:rsidRPr="00B63F77">
              <w:rPr>
                <w:rFonts w:ascii="Times New Roman" w:hAnsi="Times New Roman" w:cs="Times New Roman"/>
                <w:sz w:val="18"/>
                <w:szCs w:val="18"/>
              </w:rPr>
              <w:t>is academic</w:t>
            </w:r>
            <w:r w:rsidR="0034633F" w:rsidRPr="00B63F77">
              <w:rPr>
                <w:rFonts w:ascii="Times New Roman" w:hAnsi="Times New Roman" w:cs="Times New Roman"/>
                <w:sz w:val="18"/>
                <w:szCs w:val="18"/>
              </w:rPr>
              <w:t xml:space="preserve"> year</w:t>
            </w:r>
            <w:r w:rsidR="00F33BFD" w:rsidRPr="00B63F77">
              <w:rPr>
                <w:rFonts w:ascii="Times New Roman" w:hAnsi="Times New Roman" w:cs="Times New Roman"/>
                <w:sz w:val="18"/>
                <w:szCs w:val="18"/>
              </w:rPr>
              <w:t>, e.g.</w:t>
            </w:r>
            <w:r w:rsidR="0034633F" w:rsidRPr="00B63F77">
              <w:rPr>
                <w:rFonts w:ascii="Times New Roman" w:hAnsi="Times New Roman" w:cs="Times New Roman"/>
                <w:sz w:val="18"/>
                <w:szCs w:val="18"/>
              </w:rPr>
              <w:t xml:space="preserve"> </w:t>
            </w:r>
            <w:r w:rsidR="00474E4F" w:rsidRPr="00B63F77">
              <w:rPr>
                <w:rFonts w:ascii="Times New Roman" w:hAnsi="Times New Roman" w:cs="Times New Roman"/>
                <w:sz w:val="18"/>
                <w:szCs w:val="18"/>
              </w:rPr>
              <w:t xml:space="preserve">how did you adapt to </w:t>
            </w:r>
            <w:r w:rsidR="00430EBA">
              <w:rPr>
                <w:rFonts w:ascii="Times New Roman" w:hAnsi="Times New Roman" w:cs="Times New Roman"/>
                <w:sz w:val="18"/>
                <w:szCs w:val="18"/>
              </w:rPr>
              <w:t>changing</w:t>
            </w:r>
            <w:r w:rsidR="00430EBA" w:rsidRPr="00B63F77">
              <w:rPr>
                <w:rFonts w:ascii="Times New Roman" w:hAnsi="Times New Roman" w:cs="Times New Roman"/>
                <w:sz w:val="18"/>
                <w:szCs w:val="18"/>
              </w:rPr>
              <w:t xml:space="preserve"> </w:t>
            </w:r>
            <w:r w:rsidR="00474E4F" w:rsidRPr="00B63F77">
              <w:rPr>
                <w:rFonts w:ascii="Times New Roman" w:hAnsi="Times New Roman" w:cs="Times New Roman"/>
                <w:sz w:val="18"/>
                <w:szCs w:val="18"/>
              </w:rPr>
              <w:t>work</w:t>
            </w:r>
            <w:r w:rsidR="0034633F" w:rsidRPr="00B63F77">
              <w:rPr>
                <w:rFonts w:ascii="Times New Roman" w:hAnsi="Times New Roman" w:cs="Times New Roman"/>
                <w:sz w:val="18"/>
                <w:szCs w:val="18"/>
              </w:rPr>
              <w:t>?</w:t>
            </w:r>
            <w:r w:rsidR="00474E4F" w:rsidRPr="00B63F77">
              <w:rPr>
                <w:rFonts w:ascii="Times New Roman" w:hAnsi="Times New Roman" w:cs="Times New Roman"/>
                <w:sz w:val="18"/>
                <w:szCs w:val="18"/>
              </w:rPr>
              <w:t xml:space="preserve"> What</w:t>
            </w:r>
            <w:r w:rsidR="00430EBA">
              <w:rPr>
                <w:rFonts w:ascii="Times New Roman" w:hAnsi="Times New Roman" w:cs="Times New Roman"/>
                <w:sz w:val="18"/>
                <w:szCs w:val="18"/>
              </w:rPr>
              <w:t xml:space="preserve"> are you</w:t>
            </w:r>
            <w:r w:rsidR="00474E4F" w:rsidRPr="00B63F77">
              <w:rPr>
                <w:rFonts w:ascii="Times New Roman" w:hAnsi="Times New Roman" w:cs="Times New Roman"/>
                <w:sz w:val="18"/>
                <w:szCs w:val="18"/>
              </w:rPr>
              <w:t xml:space="preserve"> proud of achieving? What do you want to highlight from the year?</w:t>
            </w:r>
            <w:r w:rsidR="0034633F" w:rsidRPr="00B63F77">
              <w:rPr>
                <w:rFonts w:ascii="Times New Roman" w:hAnsi="Times New Roman" w:cs="Times New Roman"/>
                <w:sz w:val="18"/>
                <w:szCs w:val="18"/>
              </w:rPr>
              <w:t xml:space="preserve"> </w:t>
            </w:r>
          </w:p>
          <w:p w14:paraId="49F35ACB" w14:textId="24EDB4F3" w:rsidR="0034633F" w:rsidRPr="00B63F77" w:rsidRDefault="00760A00" w:rsidP="0034633F">
            <w:pPr>
              <w:pStyle w:val="ListParagraph"/>
              <w:numPr>
                <w:ilvl w:val="0"/>
                <w:numId w:val="8"/>
              </w:numPr>
              <w:spacing w:after="200" w:line="276" w:lineRule="auto"/>
              <w:rPr>
                <w:rFonts w:ascii="Times New Roman" w:hAnsi="Times New Roman" w:cs="Times New Roman"/>
                <w:sz w:val="18"/>
                <w:szCs w:val="18"/>
              </w:rPr>
            </w:pPr>
            <w:r w:rsidRPr="00B63F77">
              <w:rPr>
                <w:rFonts w:ascii="Times New Roman" w:hAnsi="Times New Roman" w:cs="Times New Roman"/>
                <w:sz w:val="18"/>
                <w:szCs w:val="18"/>
              </w:rPr>
              <w:t>W</w:t>
            </w:r>
            <w:r w:rsidR="00474E4F" w:rsidRPr="00B63F77">
              <w:rPr>
                <w:rFonts w:ascii="Times New Roman" w:hAnsi="Times New Roman" w:cs="Times New Roman"/>
                <w:sz w:val="18"/>
                <w:szCs w:val="18"/>
              </w:rPr>
              <w:t xml:space="preserve">hat </w:t>
            </w:r>
            <w:r w:rsidR="0034633F" w:rsidRPr="00B63F77">
              <w:rPr>
                <w:rFonts w:ascii="Times New Roman" w:hAnsi="Times New Roman" w:cs="Times New Roman"/>
                <w:sz w:val="18"/>
                <w:szCs w:val="18"/>
              </w:rPr>
              <w:t>lessons</w:t>
            </w:r>
            <w:r w:rsidR="00474E4F" w:rsidRPr="00B63F77">
              <w:rPr>
                <w:rFonts w:ascii="Times New Roman" w:hAnsi="Times New Roman" w:cs="Times New Roman"/>
                <w:sz w:val="18"/>
                <w:szCs w:val="18"/>
              </w:rPr>
              <w:t xml:space="preserve"> did</w:t>
            </w:r>
            <w:r w:rsidR="0034633F" w:rsidRPr="00B63F77">
              <w:rPr>
                <w:rFonts w:ascii="Times New Roman" w:hAnsi="Times New Roman" w:cs="Times New Roman"/>
                <w:sz w:val="18"/>
                <w:szCs w:val="18"/>
              </w:rPr>
              <w:t xml:space="preserve"> you learn during </w:t>
            </w:r>
            <w:r w:rsidR="00430EBA">
              <w:rPr>
                <w:rFonts w:ascii="Times New Roman" w:hAnsi="Times New Roman" w:cs="Times New Roman"/>
                <w:sz w:val="18"/>
                <w:szCs w:val="18"/>
              </w:rPr>
              <w:t>this</w:t>
            </w:r>
            <w:r w:rsidRPr="00B63F77">
              <w:rPr>
                <w:rFonts w:ascii="Times New Roman" w:hAnsi="Times New Roman" w:cs="Times New Roman"/>
                <w:sz w:val="18"/>
                <w:szCs w:val="18"/>
              </w:rPr>
              <w:t xml:space="preserve"> academic </w:t>
            </w:r>
            <w:r w:rsidR="0034633F" w:rsidRPr="00B63F77">
              <w:rPr>
                <w:rFonts w:ascii="Times New Roman" w:hAnsi="Times New Roman" w:cs="Times New Roman"/>
                <w:sz w:val="18"/>
                <w:szCs w:val="18"/>
              </w:rPr>
              <w:t xml:space="preserve">year </w:t>
            </w:r>
            <w:r w:rsidR="00474E4F" w:rsidRPr="00B63F77">
              <w:rPr>
                <w:rFonts w:ascii="Times New Roman" w:hAnsi="Times New Roman" w:cs="Times New Roman"/>
                <w:sz w:val="18"/>
                <w:szCs w:val="18"/>
              </w:rPr>
              <w:t>about work practices/habits</w:t>
            </w:r>
            <w:r w:rsidR="0034633F" w:rsidRPr="00B63F77">
              <w:rPr>
                <w:rFonts w:ascii="Times New Roman" w:hAnsi="Times New Roman" w:cs="Times New Roman"/>
                <w:sz w:val="18"/>
                <w:szCs w:val="18"/>
              </w:rPr>
              <w:t xml:space="preserve">– what </w:t>
            </w:r>
            <w:r w:rsidR="00474E4F" w:rsidRPr="00B63F77">
              <w:rPr>
                <w:rFonts w:ascii="Times New Roman" w:hAnsi="Times New Roman" w:cs="Times New Roman"/>
                <w:sz w:val="18"/>
                <w:szCs w:val="18"/>
              </w:rPr>
              <w:t>will you continue into the new year, what will you look to develop for the upcoming?</w:t>
            </w:r>
            <w:r w:rsidR="0034633F" w:rsidRPr="00B63F77">
              <w:rPr>
                <w:rFonts w:ascii="Times New Roman" w:hAnsi="Times New Roman" w:cs="Times New Roman"/>
                <w:sz w:val="18"/>
                <w:szCs w:val="18"/>
              </w:rPr>
              <w:t xml:space="preserve"> </w:t>
            </w:r>
          </w:p>
          <w:p w14:paraId="17EEE72E" w14:textId="65BD3C37" w:rsidR="0034633F" w:rsidRPr="00B63F77" w:rsidRDefault="0034633F" w:rsidP="0034633F">
            <w:pPr>
              <w:pStyle w:val="ListParagraph"/>
              <w:numPr>
                <w:ilvl w:val="0"/>
                <w:numId w:val="8"/>
              </w:numPr>
              <w:spacing w:after="200" w:line="276" w:lineRule="auto"/>
              <w:rPr>
                <w:rFonts w:ascii="Times New Roman" w:hAnsi="Times New Roman" w:cs="Times New Roman"/>
                <w:sz w:val="18"/>
                <w:szCs w:val="18"/>
              </w:rPr>
            </w:pPr>
            <w:r w:rsidRPr="00B63F77">
              <w:rPr>
                <w:rFonts w:ascii="Times New Roman" w:hAnsi="Times New Roman" w:cs="Times New Roman"/>
                <w:sz w:val="18"/>
                <w:szCs w:val="18"/>
              </w:rPr>
              <w:t>Coaching</w:t>
            </w:r>
            <w:r w:rsidR="00430EBA">
              <w:rPr>
                <w:rFonts w:ascii="Times New Roman" w:hAnsi="Times New Roman" w:cs="Times New Roman"/>
                <w:sz w:val="18"/>
                <w:szCs w:val="18"/>
              </w:rPr>
              <w:t>, information, training</w:t>
            </w:r>
            <w:r w:rsidR="00430EBA" w:rsidRPr="00B63F77">
              <w:rPr>
                <w:rFonts w:ascii="Times New Roman" w:hAnsi="Times New Roman" w:cs="Times New Roman"/>
                <w:sz w:val="18"/>
                <w:szCs w:val="18"/>
              </w:rPr>
              <w:t xml:space="preserve"> </w:t>
            </w:r>
            <w:r w:rsidRPr="00B63F77">
              <w:rPr>
                <w:rFonts w:ascii="Times New Roman" w:hAnsi="Times New Roman" w:cs="Times New Roman"/>
                <w:sz w:val="18"/>
                <w:szCs w:val="18"/>
              </w:rPr>
              <w:t xml:space="preserve">needed – what you </w:t>
            </w:r>
            <w:r w:rsidR="00F33BFD" w:rsidRPr="00B63F77">
              <w:rPr>
                <w:rFonts w:ascii="Times New Roman" w:hAnsi="Times New Roman" w:cs="Times New Roman"/>
                <w:sz w:val="18"/>
                <w:szCs w:val="18"/>
              </w:rPr>
              <w:t>need</w:t>
            </w:r>
            <w:r w:rsidRPr="00B63F77">
              <w:rPr>
                <w:rFonts w:ascii="Times New Roman" w:hAnsi="Times New Roman" w:cs="Times New Roman"/>
                <w:sz w:val="18"/>
                <w:szCs w:val="18"/>
              </w:rPr>
              <w:t xml:space="preserve"> in order to be successful? </w:t>
            </w:r>
          </w:p>
          <w:p w14:paraId="4327837D" w14:textId="77777777" w:rsidR="0034633F" w:rsidRPr="00B63F77" w:rsidRDefault="00474E4F" w:rsidP="0034633F">
            <w:pPr>
              <w:pStyle w:val="ListParagraph"/>
              <w:numPr>
                <w:ilvl w:val="0"/>
                <w:numId w:val="8"/>
              </w:numPr>
              <w:spacing w:after="200" w:line="276" w:lineRule="auto"/>
              <w:rPr>
                <w:rFonts w:ascii="Times New Roman" w:hAnsi="Times New Roman" w:cs="Times New Roman"/>
                <w:sz w:val="18"/>
                <w:szCs w:val="18"/>
              </w:rPr>
            </w:pPr>
            <w:r w:rsidRPr="00B63F77">
              <w:rPr>
                <w:rFonts w:ascii="Times New Roman" w:hAnsi="Times New Roman" w:cs="Times New Roman"/>
                <w:sz w:val="18"/>
                <w:szCs w:val="18"/>
              </w:rPr>
              <w:t>Describe 3-4 goals to accomplish in the upcoming academic year.</w:t>
            </w:r>
          </w:p>
          <w:p w14:paraId="5DEC1997" w14:textId="77777777" w:rsidR="000D473A" w:rsidRPr="00B63F77" w:rsidRDefault="000D473A" w:rsidP="0034633F">
            <w:pPr>
              <w:pStyle w:val="ListParagraph"/>
              <w:numPr>
                <w:ilvl w:val="0"/>
                <w:numId w:val="8"/>
              </w:numPr>
              <w:spacing w:after="200" w:line="276" w:lineRule="auto"/>
              <w:rPr>
                <w:rFonts w:ascii="Times New Roman" w:hAnsi="Times New Roman" w:cs="Times New Roman"/>
                <w:sz w:val="16"/>
                <w:szCs w:val="16"/>
              </w:rPr>
            </w:pPr>
            <w:r w:rsidRPr="00B63F77">
              <w:rPr>
                <w:rFonts w:ascii="Times New Roman" w:hAnsi="Times New Roman" w:cs="Times New Roman"/>
                <w:sz w:val="18"/>
                <w:szCs w:val="18"/>
              </w:rPr>
              <w:t>Department chairs assessing the DAAF may wish to consult the department</w:t>
            </w:r>
            <w:r w:rsidR="003E126C" w:rsidRPr="00B63F77">
              <w:rPr>
                <w:rFonts w:ascii="Times New Roman" w:hAnsi="Times New Roman" w:cs="Times New Roman"/>
                <w:sz w:val="18"/>
                <w:szCs w:val="18"/>
              </w:rPr>
              <w:t>’</w:t>
            </w:r>
            <w:r w:rsidRPr="00B63F77">
              <w:rPr>
                <w:rFonts w:ascii="Times New Roman" w:hAnsi="Times New Roman" w:cs="Times New Roman"/>
                <w:sz w:val="18"/>
                <w:szCs w:val="18"/>
              </w:rPr>
              <w:t>s DUS, DGS or other faculty</w:t>
            </w:r>
            <w:r w:rsidR="00474E4F" w:rsidRPr="00B63F77">
              <w:rPr>
                <w:rFonts w:ascii="Times New Roman" w:hAnsi="Times New Roman" w:cs="Times New Roman"/>
                <w:sz w:val="18"/>
                <w:szCs w:val="18"/>
              </w:rPr>
              <w:t>/stakeholders</w:t>
            </w:r>
            <w:r w:rsidRPr="00B63F77">
              <w:rPr>
                <w:rFonts w:ascii="Times New Roman" w:hAnsi="Times New Roman" w:cs="Times New Roman"/>
                <w:sz w:val="18"/>
                <w:szCs w:val="18"/>
              </w:rPr>
              <w:t xml:space="preserve"> in preparing their assessment.</w:t>
            </w:r>
          </w:p>
        </w:tc>
      </w:tr>
    </w:tbl>
    <w:p w14:paraId="4B35B8B5" w14:textId="66FBC7B3" w:rsidR="00430EBA" w:rsidRPr="00B63F77" w:rsidRDefault="0004140A" w:rsidP="007C6E96">
      <w:pPr>
        <w:spacing w:after="0" w:line="240" w:lineRule="auto"/>
        <w:rPr>
          <w:rFonts w:ascii="Times New Roman" w:hAnsi="Times New Roman" w:cs="Times New Roman"/>
          <w:b/>
          <w:color w:val="FFFFFF" w:themeColor="background1"/>
          <w:sz w:val="18"/>
        </w:rPr>
      </w:pPr>
      <w:r w:rsidRPr="00B63F77">
        <w:rPr>
          <w:rFonts w:ascii="Times New Roman" w:hAnsi="Times New Roman" w:cs="Times New Roman"/>
          <w:b/>
          <w:color w:val="FFFFFF" w:themeColor="background1"/>
          <w:sz w:val="18"/>
        </w:rPr>
        <w:t>OR</w:t>
      </w:r>
    </w:p>
    <w:tbl>
      <w:tblPr>
        <w:tblStyle w:val="TableGrid"/>
        <w:tblW w:w="4972" w:type="pct"/>
        <w:tblLook w:val="04A0" w:firstRow="1" w:lastRow="0" w:firstColumn="1" w:lastColumn="0" w:noHBand="0" w:noVBand="1"/>
      </w:tblPr>
      <w:tblGrid>
        <w:gridCol w:w="10730"/>
      </w:tblGrid>
      <w:tr w:rsidR="007C6E96" w:rsidRPr="00B63F77" w14:paraId="608AFA7D" w14:textId="77777777" w:rsidTr="000732F1">
        <w:trPr>
          <w:trHeight w:val="259"/>
        </w:trPr>
        <w:tc>
          <w:tcPr>
            <w:tcW w:w="2500" w:type="pct"/>
            <w:shd w:val="clear" w:color="auto" w:fill="0070C0"/>
            <w:vAlign w:val="center"/>
          </w:tcPr>
          <w:p w14:paraId="1D1F9B06" w14:textId="182653BB" w:rsidR="007C6E96" w:rsidRPr="00B63F77" w:rsidRDefault="007C6E96" w:rsidP="007C6E96">
            <w:pPr>
              <w:jc w:val="center"/>
              <w:rPr>
                <w:rFonts w:ascii="Times New Roman" w:hAnsi="Times New Roman" w:cs="Times New Roman"/>
                <w:color w:val="1F3864" w:themeColor="accent5" w:themeShade="80"/>
                <w:sz w:val="28"/>
                <w:szCs w:val="28"/>
              </w:rPr>
            </w:pPr>
            <w:r w:rsidRPr="00B63F77">
              <w:rPr>
                <w:rFonts w:ascii="Times New Roman" w:hAnsi="Times New Roman" w:cs="Times New Roman"/>
                <w:b/>
                <w:smallCaps/>
                <w:color w:val="FFFFFF" w:themeColor="background1"/>
                <w:sz w:val="28"/>
                <w:szCs w:val="28"/>
              </w:rPr>
              <w:t>Accomplishment</w:t>
            </w:r>
          </w:p>
        </w:tc>
      </w:tr>
    </w:tbl>
    <w:p w14:paraId="72318C59" w14:textId="0719F601" w:rsidR="0004140A" w:rsidRPr="00B63F77" w:rsidRDefault="0004140A" w:rsidP="007C6E96">
      <w:pPr>
        <w:spacing w:after="0" w:line="240" w:lineRule="auto"/>
        <w:rPr>
          <w:rFonts w:ascii="Times New Roman" w:hAnsi="Times New Roman" w:cs="Times New Roman"/>
          <w:b/>
        </w:rPr>
      </w:pPr>
      <w:r w:rsidRPr="00B63F77">
        <w:rPr>
          <w:rFonts w:ascii="Times New Roman" w:hAnsi="Times New Roman" w:cs="Times New Roman"/>
          <w:b/>
          <w:color w:val="FFFFFF" w:themeColor="background1"/>
          <w:sz w:val="18"/>
        </w:rPr>
        <w:t>M</w:t>
      </w:r>
      <w:r w:rsidRPr="00B63F77">
        <w:rPr>
          <w:rFonts w:ascii="Times New Roman" w:hAnsi="Times New Roman" w:cs="Times New Roman"/>
          <w:b/>
          <w:color w:val="FFFFFF" w:themeColor="background1"/>
        </w:rPr>
        <w:t>TIONS N AND INSTRUCTIONS</w:t>
      </w:r>
    </w:p>
    <w:tbl>
      <w:tblPr>
        <w:tblStyle w:val="TableGrid"/>
        <w:tblW w:w="4972" w:type="pct"/>
        <w:tblLook w:val="04A0" w:firstRow="1" w:lastRow="0" w:firstColumn="1" w:lastColumn="0" w:noHBand="0" w:noVBand="1"/>
      </w:tblPr>
      <w:tblGrid>
        <w:gridCol w:w="5365"/>
        <w:gridCol w:w="5365"/>
      </w:tblGrid>
      <w:tr w:rsidR="007C6E96" w:rsidRPr="00B63F77" w14:paraId="0980B425" w14:textId="670EA637" w:rsidTr="000732F1">
        <w:trPr>
          <w:trHeight w:val="259"/>
        </w:trPr>
        <w:tc>
          <w:tcPr>
            <w:tcW w:w="2500" w:type="pct"/>
            <w:tcBorders>
              <w:bottom w:val="single" w:sz="4" w:space="0" w:color="auto"/>
            </w:tcBorders>
            <w:shd w:val="clear" w:color="auto" w:fill="002060"/>
            <w:vAlign w:val="center"/>
          </w:tcPr>
          <w:p w14:paraId="71E2165C" w14:textId="77777777" w:rsidR="007C6E96" w:rsidRPr="00B63F77" w:rsidRDefault="007C6E96" w:rsidP="007C6E96">
            <w:pPr>
              <w:jc w:val="center"/>
              <w:rPr>
                <w:rFonts w:ascii="Times New Roman" w:hAnsi="Times New Roman" w:cs="Times New Roman"/>
                <w:b/>
                <w:smallCaps/>
                <w:sz w:val="18"/>
                <w:szCs w:val="18"/>
              </w:rPr>
            </w:pPr>
            <w:r w:rsidRPr="00B63F77">
              <w:rPr>
                <w:rFonts w:ascii="Times New Roman" w:hAnsi="Times New Roman" w:cs="Times New Roman"/>
                <w:b/>
                <w:smallCaps/>
                <w:color w:val="FFFFFF" w:themeColor="background1"/>
              </w:rPr>
              <w:t>Self-Evaluation</w:t>
            </w:r>
          </w:p>
        </w:tc>
        <w:tc>
          <w:tcPr>
            <w:tcW w:w="2500" w:type="pct"/>
            <w:shd w:val="clear" w:color="auto" w:fill="002060"/>
            <w:vAlign w:val="center"/>
          </w:tcPr>
          <w:p w14:paraId="380B6DC3" w14:textId="1455B789" w:rsidR="007C6E96" w:rsidRPr="00B63F77" w:rsidRDefault="007C6E96" w:rsidP="007C6E96">
            <w:pPr>
              <w:jc w:val="center"/>
              <w:rPr>
                <w:rFonts w:ascii="Times New Roman" w:hAnsi="Times New Roman" w:cs="Times New Roman"/>
              </w:rPr>
            </w:pPr>
            <w:r w:rsidRPr="00B63F77">
              <w:rPr>
                <w:rFonts w:ascii="Times New Roman" w:hAnsi="Times New Roman" w:cs="Times New Roman"/>
                <w:b/>
                <w:bCs/>
              </w:rPr>
              <w:t>MANAGER</w:t>
            </w:r>
            <w:r w:rsidRPr="00B63F77">
              <w:rPr>
                <w:rFonts w:ascii="Times New Roman" w:hAnsi="Times New Roman" w:cs="Times New Roman"/>
              </w:rPr>
              <w:t xml:space="preserve">- </w:t>
            </w:r>
            <w:r w:rsidRPr="00B63F77">
              <w:rPr>
                <w:rFonts w:ascii="Times New Roman" w:hAnsi="Times New Roman" w:cs="Times New Roman"/>
                <w:b/>
                <w:smallCaps/>
                <w:color w:val="FFFFFF" w:themeColor="background1"/>
              </w:rPr>
              <w:t>Evaluation</w:t>
            </w:r>
          </w:p>
        </w:tc>
      </w:tr>
      <w:tr w:rsidR="007C6E96" w:rsidRPr="00B63F77" w14:paraId="7031BDCB" w14:textId="77777777" w:rsidTr="007C6E96">
        <w:trPr>
          <w:gridAfter w:val="1"/>
          <w:wAfter w:w="2500" w:type="pct"/>
          <w:trHeight w:hRule="exact" w:val="129"/>
        </w:trPr>
        <w:tc>
          <w:tcPr>
            <w:tcW w:w="2500" w:type="pct"/>
            <w:tcBorders>
              <w:left w:val="nil"/>
              <w:right w:val="nil"/>
            </w:tcBorders>
            <w:shd w:val="clear" w:color="auto" w:fill="auto"/>
            <w:vAlign w:val="center"/>
          </w:tcPr>
          <w:p w14:paraId="298BB880" w14:textId="77777777" w:rsidR="007C6E96" w:rsidRPr="00B63F77" w:rsidRDefault="007C6E96" w:rsidP="007C6E96">
            <w:pPr>
              <w:jc w:val="center"/>
              <w:rPr>
                <w:rFonts w:ascii="Times New Roman" w:hAnsi="Times New Roman" w:cs="Times New Roman"/>
                <w:b/>
                <w:color w:val="FFFFFF" w:themeColor="background1"/>
              </w:rPr>
            </w:pPr>
          </w:p>
        </w:tc>
      </w:tr>
      <w:tr w:rsidR="007C6E96" w:rsidRPr="00B63F77" w14:paraId="3EBA3CA9" w14:textId="4399ED47" w:rsidTr="007C6E96">
        <w:trPr>
          <w:trHeight w:val="435"/>
        </w:trPr>
        <w:tc>
          <w:tcPr>
            <w:tcW w:w="5000" w:type="pct"/>
            <w:gridSpan w:val="2"/>
            <w:shd w:val="clear" w:color="auto" w:fill="D9D9D9" w:themeFill="background1" w:themeFillShade="D9"/>
            <w:vAlign w:val="center"/>
          </w:tcPr>
          <w:p w14:paraId="0FBF0EC7" w14:textId="27B80EF6" w:rsidR="007C6E96" w:rsidRPr="00B63F77" w:rsidRDefault="007C6E96" w:rsidP="007C6E96">
            <w:pPr>
              <w:rPr>
                <w:rFonts w:ascii="Times New Roman" w:hAnsi="Times New Roman" w:cs="Times New Roman"/>
                <w:sz w:val="20"/>
                <w:szCs w:val="20"/>
              </w:rPr>
            </w:pPr>
            <w:r w:rsidRPr="00B63F77">
              <w:rPr>
                <w:rFonts w:ascii="Times New Roman" w:hAnsi="Times New Roman" w:cs="Times New Roman"/>
                <w:sz w:val="20"/>
                <w:szCs w:val="20"/>
              </w:rPr>
              <w:t>Please provide an overview of your work performance duties and accomplishments</w:t>
            </w:r>
            <w:r w:rsidRPr="00B63F77">
              <w:rPr>
                <w:rFonts w:ascii="Times New Roman" w:hAnsi="Times New Roman" w:cs="Times New Roman"/>
              </w:rPr>
              <w:t xml:space="preserve"> </w:t>
            </w:r>
            <w:r w:rsidRPr="00B63F77">
              <w:rPr>
                <w:rFonts w:ascii="Times New Roman" w:hAnsi="Times New Roman" w:cs="Times New Roman"/>
                <w:sz w:val="20"/>
                <w:szCs w:val="20"/>
              </w:rPr>
              <w:t>you feel has contributed to the</w:t>
            </w:r>
          </w:p>
          <w:p w14:paraId="0330A7A5" w14:textId="1225A468" w:rsidR="007C6E96" w:rsidRPr="002349F4" w:rsidRDefault="007C6E96" w:rsidP="007C6E96">
            <w:pPr>
              <w:rPr>
                <w:rFonts w:ascii="Times New Roman" w:hAnsi="Times New Roman" w:cs="Times New Roman"/>
                <w:sz w:val="20"/>
                <w:szCs w:val="20"/>
              </w:rPr>
            </w:pPr>
            <w:r w:rsidRPr="00B63F77">
              <w:rPr>
                <w:rFonts w:ascii="Times New Roman" w:hAnsi="Times New Roman" w:cs="Times New Roman"/>
                <w:sz w:val="20"/>
                <w:szCs w:val="20"/>
              </w:rPr>
              <w:t xml:space="preserve">success of the past academic year. </w:t>
            </w:r>
            <w:r w:rsidRPr="00AE6C93">
              <w:rPr>
                <w:rFonts w:ascii="Times New Roman" w:hAnsi="Times New Roman" w:cs="Times New Roman"/>
                <w:sz w:val="20"/>
                <w:szCs w:val="20"/>
              </w:rPr>
              <w:t xml:space="preserve">Describe your adjustment to remote working and what areas of your work performance you’re are most proud of and areas you would like to develop. </w:t>
            </w:r>
          </w:p>
        </w:tc>
      </w:tr>
      <w:tr w:rsidR="007C6E96" w:rsidRPr="00B63F77" w14:paraId="27520B83" w14:textId="0B7E5141" w:rsidTr="007C6E96">
        <w:trPr>
          <w:trHeight w:val="5691"/>
        </w:trPr>
        <w:tc>
          <w:tcPr>
            <w:tcW w:w="2500" w:type="pct"/>
            <w:vAlign w:val="center"/>
          </w:tcPr>
          <w:p w14:paraId="09B607B3" w14:textId="0F6CBB80" w:rsidR="007C6E96" w:rsidRPr="00B63F77" w:rsidRDefault="007C6E96" w:rsidP="007C6E96">
            <w:pPr>
              <w:rPr>
                <w:rFonts w:ascii="Times New Roman" w:hAnsi="Times New Roman" w:cs="Times New Roman"/>
                <w:sz w:val="28"/>
                <w:szCs w:val="28"/>
              </w:rPr>
            </w:pPr>
            <w:r w:rsidRPr="00B63F77">
              <w:rPr>
                <w:rFonts w:ascii="Times New Roman" w:hAnsi="Times New Roman" w:cs="Times New Roman"/>
                <w:sz w:val="28"/>
                <w:szCs w:val="28"/>
              </w:rPr>
              <w:br/>
            </w:r>
            <w:r w:rsidRPr="00B63F77">
              <w:rPr>
                <w:rFonts w:ascii="Times New Roman" w:hAnsi="Times New Roman" w:cs="Times New Roman"/>
                <w:sz w:val="28"/>
                <w:szCs w:val="28"/>
              </w:rPr>
              <w:br/>
            </w:r>
            <w:r w:rsidRPr="00B63F77">
              <w:rPr>
                <w:rFonts w:ascii="Times New Roman" w:hAnsi="Times New Roman" w:cs="Times New Roman"/>
                <w:sz w:val="28"/>
                <w:szCs w:val="28"/>
              </w:rPr>
              <w:br/>
            </w:r>
            <w:r w:rsidRPr="00B63F77">
              <w:rPr>
                <w:rFonts w:ascii="Times New Roman" w:hAnsi="Times New Roman" w:cs="Times New Roman"/>
                <w:sz w:val="28"/>
                <w:szCs w:val="28"/>
              </w:rPr>
              <w:br/>
            </w:r>
            <w:r w:rsidRPr="00B63F77">
              <w:rPr>
                <w:rFonts w:ascii="Times New Roman" w:hAnsi="Times New Roman" w:cs="Times New Roman"/>
                <w:sz w:val="28"/>
                <w:szCs w:val="28"/>
              </w:rPr>
              <w:br/>
            </w:r>
          </w:p>
        </w:tc>
        <w:tc>
          <w:tcPr>
            <w:tcW w:w="2500" w:type="pct"/>
            <w:vAlign w:val="center"/>
          </w:tcPr>
          <w:p w14:paraId="07FFF1E0" w14:textId="00EEC7E4" w:rsidR="007C6E96" w:rsidRPr="00B63F77" w:rsidRDefault="007C6E96" w:rsidP="007C6E96">
            <w:pPr>
              <w:rPr>
                <w:rFonts w:ascii="Times New Roman" w:hAnsi="Times New Roman" w:cs="Times New Roman"/>
              </w:rPr>
            </w:pPr>
            <w:r w:rsidRPr="00B63F77">
              <w:rPr>
                <w:rFonts w:ascii="Times New Roman" w:hAnsi="Times New Roman" w:cs="Times New Roman"/>
                <w:sz w:val="28"/>
                <w:szCs w:val="28"/>
              </w:rPr>
              <w:br/>
            </w:r>
            <w:r w:rsidRPr="00B63F77">
              <w:rPr>
                <w:rFonts w:ascii="Times New Roman" w:hAnsi="Times New Roman" w:cs="Times New Roman"/>
                <w:sz w:val="28"/>
                <w:szCs w:val="28"/>
              </w:rPr>
              <w:br/>
            </w:r>
            <w:r w:rsidRPr="00B63F77">
              <w:rPr>
                <w:rFonts w:ascii="Times New Roman" w:hAnsi="Times New Roman" w:cs="Times New Roman"/>
                <w:sz w:val="28"/>
                <w:szCs w:val="28"/>
              </w:rPr>
              <w:br/>
            </w:r>
            <w:r w:rsidRPr="00B63F77">
              <w:rPr>
                <w:rFonts w:ascii="Times New Roman" w:hAnsi="Times New Roman" w:cs="Times New Roman"/>
                <w:sz w:val="28"/>
                <w:szCs w:val="28"/>
              </w:rPr>
              <w:br/>
            </w:r>
            <w:r w:rsidRPr="00B63F77">
              <w:rPr>
                <w:rFonts w:ascii="Times New Roman" w:hAnsi="Times New Roman" w:cs="Times New Roman"/>
                <w:sz w:val="28"/>
                <w:szCs w:val="28"/>
              </w:rPr>
              <w:br/>
            </w:r>
          </w:p>
        </w:tc>
      </w:tr>
    </w:tbl>
    <w:p w14:paraId="7A323329" w14:textId="77777777" w:rsidR="000732F1" w:rsidRPr="00B63F77" w:rsidRDefault="000732F1" w:rsidP="000732F1">
      <w:pPr>
        <w:spacing w:after="0" w:line="240" w:lineRule="auto"/>
        <w:rPr>
          <w:rFonts w:ascii="Times New Roman" w:hAnsi="Times New Roman" w:cs="Times New Roman"/>
          <w:b/>
          <w:color w:val="FFFFFF" w:themeColor="background1"/>
          <w:sz w:val="18"/>
        </w:rPr>
      </w:pPr>
    </w:p>
    <w:tbl>
      <w:tblPr>
        <w:tblStyle w:val="TableGrid"/>
        <w:tblW w:w="4972" w:type="pct"/>
        <w:tblLook w:val="04A0" w:firstRow="1" w:lastRow="0" w:firstColumn="1" w:lastColumn="0" w:noHBand="0" w:noVBand="1"/>
      </w:tblPr>
      <w:tblGrid>
        <w:gridCol w:w="10730"/>
      </w:tblGrid>
      <w:tr w:rsidR="000732F1" w:rsidRPr="00B63F77" w14:paraId="557499C3" w14:textId="77777777" w:rsidTr="00E227BE">
        <w:trPr>
          <w:trHeight w:val="259"/>
        </w:trPr>
        <w:tc>
          <w:tcPr>
            <w:tcW w:w="2500" w:type="pct"/>
            <w:shd w:val="clear" w:color="auto" w:fill="0070C0"/>
            <w:vAlign w:val="center"/>
          </w:tcPr>
          <w:p w14:paraId="72E1A49A" w14:textId="43974B2A" w:rsidR="000732F1" w:rsidRPr="00B63F77" w:rsidRDefault="000732F1" w:rsidP="00E227BE">
            <w:pPr>
              <w:jc w:val="center"/>
              <w:rPr>
                <w:rFonts w:ascii="Times New Roman" w:hAnsi="Times New Roman" w:cs="Times New Roman"/>
                <w:color w:val="1F3864" w:themeColor="accent5" w:themeShade="80"/>
                <w:sz w:val="28"/>
                <w:szCs w:val="28"/>
              </w:rPr>
            </w:pPr>
            <w:r w:rsidRPr="00B63F77">
              <w:rPr>
                <w:rFonts w:ascii="Times New Roman" w:hAnsi="Times New Roman" w:cs="Times New Roman"/>
                <w:b/>
                <w:smallCaps/>
                <w:color w:val="FFFFFF" w:themeColor="background1"/>
                <w:sz w:val="28"/>
                <w:szCs w:val="28"/>
              </w:rPr>
              <w:t>Behavioral Skills/Competencies</w:t>
            </w:r>
          </w:p>
        </w:tc>
      </w:tr>
    </w:tbl>
    <w:p w14:paraId="753BA461" w14:textId="77777777" w:rsidR="000732F1" w:rsidRPr="00B63F77" w:rsidRDefault="000732F1" w:rsidP="000732F1">
      <w:pPr>
        <w:spacing w:after="0" w:line="240" w:lineRule="auto"/>
        <w:rPr>
          <w:rFonts w:ascii="Times New Roman" w:hAnsi="Times New Roman" w:cs="Times New Roman"/>
          <w:b/>
        </w:rPr>
      </w:pPr>
      <w:r w:rsidRPr="00B63F77">
        <w:rPr>
          <w:rFonts w:ascii="Times New Roman" w:hAnsi="Times New Roman" w:cs="Times New Roman"/>
          <w:b/>
          <w:color w:val="FFFFFF" w:themeColor="background1"/>
          <w:sz w:val="18"/>
        </w:rPr>
        <w:t>M</w:t>
      </w:r>
      <w:r w:rsidRPr="00B63F77">
        <w:rPr>
          <w:rFonts w:ascii="Times New Roman" w:hAnsi="Times New Roman" w:cs="Times New Roman"/>
          <w:b/>
          <w:color w:val="FFFFFF" w:themeColor="background1"/>
        </w:rPr>
        <w:t>TIONS N AND INSTRUCTIONS</w:t>
      </w:r>
    </w:p>
    <w:tbl>
      <w:tblPr>
        <w:tblStyle w:val="TableGrid"/>
        <w:tblW w:w="4961" w:type="pct"/>
        <w:tblLook w:val="04A0" w:firstRow="1" w:lastRow="0" w:firstColumn="1" w:lastColumn="0" w:noHBand="0" w:noVBand="1"/>
      </w:tblPr>
      <w:tblGrid>
        <w:gridCol w:w="5415"/>
        <w:gridCol w:w="43"/>
        <w:gridCol w:w="5248"/>
      </w:tblGrid>
      <w:tr w:rsidR="000732F1" w:rsidRPr="00B63F77" w14:paraId="06A968D2" w14:textId="77777777" w:rsidTr="00E26024">
        <w:trPr>
          <w:trHeight w:val="45"/>
        </w:trPr>
        <w:tc>
          <w:tcPr>
            <w:tcW w:w="2549" w:type="pct"/>
            <w:gridSpan w:val="2"/>
            <w:tcBorders>
              <w:bottom w:val="single" w:sz="4" w:space="0" w:color="auto"/>
            </w:tcBorders>
            <w:shd w:val="clear" w:color="auto" w:fill="002060"/>
            <w:vAlign w:val="center"/>
          </w:tcPr>
          <w:p w14:paraId="0C1E1594" w14:textId="77777777" w:rsidR="000732F1" w:rsidRPr="00B63F77" w:rsidRDefault="000732F1" w:rsidP="00E227BE">
            <w:pPr>
              <w:jc w:val="center"/>
              <w:rPr>
                <w:rFonts w:ascii="Times New Roman" w:hAnsi="Times New Roman" w:cs="Times New Roman"/>
                <w:b/>
                <w:smallCaps/>
                <w:sz w:val="18"/>
                <w:szCs w:val="18"/>
              </w:rPr>
            </w:pPr>
            <w:r w:rsidRPr="00B63F77">
              <w:rPr>
                <w:rFonts w:ascii="Times New Roman" w:hAnsi="Times New Roman" w:cs="Times New Roman"/>
                <w:b/>
                <w:smallCaps/>
                <w:color w:val="FFFFFF" w:themeColor="background1"/>
              </w:rPr>
              <w:t>Self-Evaluation</w:t>
            </w:r>
          </w:p>
        </w:tc>
        <w:tc>
          <w:tcPr>
            <w:tcW w:w="2451" w:type="pct"/>
            <w:shd w:val="clear" w:color="auto" w:fill="002060"/>
            <w:vAlign w:val="center"/>
          </w:tcPr>
          <w:p w14:paraId="792E7773" w14:textId="77777777" w:rsidR="000732F1" w:rsidRPr="00B63F77" w:rsidRDefault="000732F1" w:rsidP="00E227BE">
            <w:pPr>
              <w:jc w:val="center"/>
              <w:rPr>
                <w:rFonts w:ascii="Times New Roman" w:hAnsi="Times New Roman" w:cs="Times New Roman"/>
              </w:rPr>
            </w:pPr>
            <w:r w:rsidRPr="00B63F77">
              <w:rPr>
                <w:rFonts w:ascii="Times New Roman" w:hAnsi="Times New Roman" w:cs="Times New Roman"/>
                <w:b/>
                <w:bCs/>
              </w:rPr>
              <w:t>MANAGER</w:t>
            </w:r>
            <w:r w:rsidRPr="00B63F77">
              <w:rPr>
                <w:rFonts w:ascii="Times New Roman" w:hAnsi="Times New Roman" w:cs="Times New Roman"/>
              </w:rPr>
              <w:t xml:space="preserve">- </w:t>
            </w:r>
            <w:r w:rsidRPr="00B63F77">
              <w:rPr>
                <w:rFonts w:ascii="Times New Roman" w:hAnsi="Times New Roman" w:cs="Times New Roman"/>
                <w:b/>
                <w:smallCaps/>
                <w:color w:val="FFFFFF" w:themeColor="background1"/>
              </w:rPr>
              <w:t>Evaluation</w:t>
            </w:r>
          </w:p>
        </w:tc>
      </w:tr>
      <w:tr w:rsidR="000732F1" w:rsidRPr="00B63F77" w14:paraId="7008D95A" w14:textId="77777777" w:rsidTr="00E26024">
        <w:trPr>
          <w:gridAfter w:val="1"/>
          <w:wAfter w:w="2451" w:type="pct"/>
          <w:trHeight w:hRule="exact" w:val="20"/>
        </w:trPr>
        <w:tc>
          <w:tcPr>
            <w:tcW w:w="2549" w:type="pct"/>
            <w:gridSpan w:val="2"/>
            <w:tcBorders>
              <w:left w:val="nil"/>
              <w:right w:val="nil"/>
            </w:tcBorders>
            <w:shd w:val="clear" w:color="auto" w:fill="auto"/>
            <w:vAlign w:val="center"/>
          </w:tcPr>
          <w:p w14:paraId="2C270573" w14:textId="77777777" w:rsidR="000732F1" w:rsidRPr="00B63F77" w:rsidRDefault="000732F1" w:rsidP="00E227BE">
            <w:pPr>
              <w:jc w:val="center"/>
              <w:rPr>
                <w:rFonts w:ascii="Times New Roman" w:hAnsi="Times New Roman" w:cs="Times New Roman"/>
                <w:b/>
                <w:color w:val="FFFFFF" w:themeColor="background1"/>
              </w:rPr>
            </w:pPr>
          </w:p>
        </w:tc>
      </w:tr>
      <w:tr w:rsidR="00B63F77" w:rsidRPr="00B63F77" w14:paraId="7833A944" w14:textId="77777777" w:rsidTr="00E26024">
        <w:trPr>
          <w:trHeight w:val="77"/>
        </w:trPr>
        <w:tc>
          <w:tcPr>
            <w:tcW w:w="5000" w:type="pct"/>
            <w:gridSpan w:val="3"/>
            <w:shd w:val="clear" w:color="auto" w:fill="D9D9D9" w:themeFill="background1" w:themeFillShade="D9"/>
            <w:vAlign w:val="center"/>
          </w:tcPr>
          <w:p w14:paraId="696709E5" w14:textId="77777777" w:rsidR="000732F1" w:rsidRPr="00B63F77" w:rsidRDefault="000732F1" w:rsidP="000732F1">
            <w:pPr>
              <w:rPr>
                <w:rFonts w:ascii="Times New Roman" w:hAnsi="Times New Roman" w:cs="Times New Roman"/>
                <w:b/>
                <w:bCs/>
                <w:sz w:val="20"/>
                <w:szCs w:val="20"/>
              </w:rPr>
            </w:pPr>
            <w:r w:rsidRPr="00B63F77">
              <w:rPr>
                <w:rFonts w:ascii="Times New Roman" w:hAnsi="Times New Roman" w:cs="Times New Roman"/>
                <w:b/>
                <w:bCs/>
                <w:sz w:val="20"/>
                <w:szCs w:val="20"/>
              </w:rPr>
              <w:t>Dependability</w:t>
            </w:r>
          </w:p>
          <w:p w14:paraId="30F38AC8" w14:textId="53E89682" w:rsidR="000732F1" w:rsidRPr="00B63F77" w:rsidRDefault="000732F1" w:rsidP="000732F1">
            <w:pPr>
              <w:pStyle w:val="ListParagraph"/>
              <w:numPr>
                <w:ilvl w:val="0"/>
                <w:numId w:val="9"/>
              </w:numPr>
              <w:rPr>
                <w:rFonts w:ascii="Times New Roman" w:hAnsi="Times New Roman" w:cs="Times New Roman"/>
                <w:sz w:val="18"/>
                <w:szCs w:val="18"/>
              </w:rPr>
            </w:pPr>
            <w:r w:rsidRPr="00B63F77">
              <w:rPr>
                <w:rFonts w:ascii="Times New Roman" w:hAnsi="Times New Roman" w:cs="Times New Roman"/>
                <w:sz w:val="18"/>
                <w:szCs w:val="18"/>
              </w:rPr>
              <w:t>Establishes priorities and organizes work resources to complete objectives by established deadlines.</w:t>
            </w:r>
          </w:p>
          <w:p w14:paraId="04D71620" w14:textId="6D1CE2E7" w:rsidR="000732F1" w:rsidRPr="00B63F77" w:rsidRDefault="000732F1" w:rsidP="000732F1">
            <w:pPr>
              <w:pStyle w:val="ListParagraph"/>
              <w:numPr>
                <w:ilvl w:val="0"/>
                <w:numId w:val="9"/>
              </w:numPr>
              <w:rPr>
                <w:rFonts w:ascii="Times New Roman" w:hAnsi="Times New Roman" w:cs="Times New Roman"/>
                <w:sz w:val="18"/>
                <w:szCs w:val="18"/>
              </w:rPr>
            </w:pPr>
            <w:r w:rsidRPr="00B63F77">
              <w:rPr>
                <w:rFonts w:ascii="Times New Roman" w:hAnsi="Times New Roman" w:cs="Times New Roman"/>
                <w:sz w:val="18"/>
                <w:szCs w:val="18"/>
              </w:rPr>
              <w:t>Reliably meets challenging goals and assignments, even during demanding or challenging work periods.</w:t>
            </w:r>
          </w:p>
          <w:p w14:paraId="2EFE98AB" w14:textId="3D37242E" w:rsidR="000732F1" w:rsidRPr="00B63F77" w:rsidRDefault="000732F1" w:rsidP="000732F1">
            <w:pPr>
              <w:pStyle w:val="ListParagraph"/>
              <w:numPr>
                <w:ilvl w:val="0"/>
                <w:numId w:val="9"/>
              </w:numPr>
              <w:rPr>
                <w:rFonts w:ascii="Times New Roman" w:hAnsi="Times New Roman" w:cs="Times New Roman"/>
              </w:rPr>
            </w:pPr>
            <w:r w:rsidRPr="00B63F77">
              <w:rPr>
                <w:rFonts w:ascii="Times New Roman" w:hAnsi="Times New Roman" w:cs="Times New Roman"/>
                <w:sz w:val="18"/>
                <w:szCs w:val="18"/>
              </w:rPr>
              <w:t>Produces required job results of consistent quality and levels of productivity.</w:t>
            </w:r>
          </w:p>
        </w:tc>
      </w:tr>
      <w:tr w:rsidR="000732F1" w:rsidRPr="00B63F77" w14:paraId="496B4DB3" w14:textId="77777777" w:rsidTr="00E26024">
        <w:trPr>
          <w:trHeight w:val="1650"/>
        </w:trPr>
        <w:tc>
          <w:tcPr>
            <w:tcW w:w="2549" w:type="pct"/>
            <w:gridSpan w:val="2"/>
            <w:vAlign w:val="center"/>
          </w:tcPr>
          <w:p w14:paraId="70F18B0A" w14:textId="054EF2B2" w:rsidR="000732F1" w:rsidRPr="00B63F77" w:rsidRDefault="000732F1" w:rsidP="00E227BE">
            <w:pPr>
              <w:rPr>
                <w:rFonts w:ascii="Times New Roman" w:hAnsi="Times New Roman" w:cs="Times New Roman"/>
                <w:sz w:val="28"/>
                <w:szCs w:val="28"/>
              </w:rPr>
            </w:pPr>
          </w:p>
        </w:tc>
        <w:tc>
          <w:tcPr>
            <w:tcW w:w="2451" w:type="pct"/>
            <w:vAlign w:val="center"/>
          </w:tcPr>
          <w:p w14:paraId="7D6FE9DA" w14:textId="77777777" w:rsidR="000732F1" w:rsidRPr="00B63F77" w:rsidRDefault="000732F1" w:rsidP="00E227BE">
            <w:pPr>
              <w:rPr>
                <w:rFonts w:ascii="Times New Roman" w:hAnsi="Times New Roman" w:cs="Times New Roman"/>
              </w:rPr>
            </w:pPr>
            <w:r w:rsidRPr="00B63F77">
              <w:rPr>
                <w:rFonts w:ascii="Times New Roman" w:hAnsi="Times New Roman" w:cs="Times New Roman"/>
                <w:sz w:val="28"/>
                <w:szCs w:val="28"/>
              </w:rPr>
              <w:br/>
            </w:r>
            <w:r w:rsidRPr="00B63F77">
              <w:rPr>
                <w:rFonts w:ascii="Times New Roman" w:hAnsi="Times New Roman" w:cs="Times New Roman"/>
                <w:sz w:val="28"/>
                <w:szCs w:val="28"/>
              </w:rPr>
              <w:br/>
            </w:r>
            <w:r w:rsidRPr="00B63F77">
              <w:rPr>
                <w:rFonts w:ascii="Times New Roman" w:hAnsi="Times New Roman" w:cs="Times New Roman"/>
                <w:sz w:val="28"/>
                <w:szCs w:val="28"/>
              </w:rPr>
              <w:br/>
            </w:r>
            <w:r w:rsidRPr="00B63F77">
              <w:rPr>
                <w:rFonts w:ascii="Times New Roman" w:hAnsi="Times New Roman" w:cs="Times New Roman"/>
                <w:sz w:val="28"/>
                <w:szCs w:val="28"/>
              </w:rPr>
              <w:br/>
            </w:r>
            <w:r w:rsidRPr="00B63F77">
              <w:rPr>
                <w:rFonts w:ascii="Times New Roman" w:hAnsi="Times New Roman" w:cs="Times New Roman"/>
                <w:sz w:val="28"/>
                <w:szCs w:val="28"/>
              </w:rPr>
              <w:br/>
            </w:r>
          </w:p>
        </w:tc>
      </w:tr>
      <w:tr w:rsidR="000732F1" w:rsidRPr="00B63F77" w14:paraId="6CF87691" w14:textId="77777777" w:rsidTr="00E26024">
        <w:trPr>
          <w:trHeight w:val="1398"/>
        </w:trPr>
        <w:tc>
          <w:tcPr>
            <w:tcW w:w="5000" w:type="pct"/>
            <w:gridSpan w:val="3"/>
            <w:shd w:val="clear" w:color="auto" w:fill="D9D9D9" w:themeFill="background1" w:themeFillShade="D9"/>
            <w:vAlign w:val="center"/>
          </w:tcPr>
          <w:p w14:paraId="1FE8FC19" w14:textId="77777777" w:rsidR="000732F1" w:rsidRPr="00B63F77" w:rsidRDefault="000732F1" w:rsidP="00E227BE">
            <w:pPr>
              <w:rPr>
                <w:rFonts w:ascii="Times New Roman" w:hAnsi="Times New Roman" w:cs="Times New Roman"/>
                <w:b/>
                <w:bCs/>
                <w:sz w:val="20"/>
                <w:szCs w:val="20"/>
              </w:rPr>
            </w:pPr>
            <w:r w:rsidRPr="00B63F77">
              <w:rPr>
                <w:rFonts w:ascii="Times New Roman" w:hAnsi="Times New Roman" w:cs="Times New Roman"/>
                <w:b/>
                <w:bCs/>
                <w:sz w:val="20"/>
                <w:szCs w:val="20"/>
              </w:rPr>
              <w:t>Initiative</w:t>
            </w:r>
          </w:p>
          <w:p w14:paraId="481C200D" w14:textId="6B42400E" w:rsidR="000732F1" w:rsidRPr="00B63F77" w:rsidRDefault="000732F1" w:rsidP="00E227BE">
            <w:pPr>
              <w:pStyle w:val="ListParagraph"/>
              <w:numPr>
                <w:ilvl w:val="0"/>
                <w:numId w:val="9"/>
              </w:numPr>
              <w:rPr>
                <w:rFonts w:ascii="Times New Roman" w:hAnsi="Times New Roman" w:cs="Times New Roman"/>
                <w:sz w:val="18"/>
                <w:szCs w:val="18"/>
              </w:rPr>
            </w:pPr>
            <w:r w:rsidRPr="00B63F77">
              <w:rPr>
                <w:rFonts w:ascii="Times New Roman" w:hAnsi="Times New Roman" w:cs="Times New Roman"/>
                <w:sz w:val="18"/>
                <w:szCs w:val="18"/>
              </w:rPr>
              <w:t>Proactively utilizes appropriate sources of information in making decisions and/or taking</w:t>
            </w:r>
            <w:r w:rsidR="00A71347">
              <w:rPr>
                <w:rFonts w:ascii="Times New Roman" w:hAnsi="Times New Roman" w:cs="Times New Roman"/>
                <w:sz w:val="18"/>
                <w:szCs w:val="18"/>
              </w:rPr>
              <w:t xml:space="preserve"> </w:t>
            </w:r>
            <w:r w:rsidRPr="00B63F77">
              <w:rPr>
                <w:rFonts w:ascii="Times New Roman" w:hAnsi="Times New Roman" w:cs="Times New Roman"/>
                <w:sz w:val="18"/>
                <w:szCs w:val="18"/>
              </w:rPr>
              <w:t xml:space="preserve">action. Exhibits flexibility in work habits and in addressing and improving processes. </w:t>
            </w:r>
          </w:p>
          <w:p w14:paraId="7A066BCF" w14:textId="77777777" w:rsidR="000732F1" w:rsidRPr="00B63F77" w:rsidRDefault="000732F1" w:rsidP="00E227BE">
            <w:pPr>
              <w:pStyle w:val="ListParagraph"/>
              <w:numPr>
                <w:ilvl w:val="0"/>
                <w:numId w:val="9"/>
              </w:numPr>
              <w:rPr>
                <w:rFonts w:ascii="Times New Roman" w:hAnsi="Times New Roman" w:cs="Times New Roman"/>
                <w:sz w:val="18"/>
                <w:szCs w:val="18"/>
              </w:rPr>
            </w:pPr>
            <w:r w:rsidRPr="00B63F77">
              <w:rPr>
                <w:rFonts w:ascii="Times New Roman" w:hAnsi="Times New Roman" w:cs="Times New Roman"/>
                <w:sz w:val="18"/>
                <w:szCs w:val="18"/>
              </w:rPr>
              <w:t xml:space="preserve">Responds positively to change and ambiguity. </w:t>
            </w:r>
          </w:p>
          <w:p w14:paraId="6362E347" w14:textId="77777777" w:rsidR="000732F1" w:rsidRPr="00B63F77" w:rsidRDefault="000732F1" w:rsidP="00E227BE">
            <w:pPr>
              <w:pStyle w:val="ListParagraph"/>
              <w:numPr>
                <w:ilvl w:val="0"/>
                <w:numId w:val="9"/>
              </w:numPr>
              <w:rPr>
                <w:rFonts w:ascii="Times New Roman" w:hAnsi="Times New Roman" w:cs="Times New Roman"/>
                <w:sz w:val="18"/>
                <w:szCs w:val="18"/>
              </w:rPr>
            </w:pPr>
            <w:r w:rsidRPr="00B63F77">
              <w:rPr>
                <w:rFonts w:ascii="Times New Roman" w:hAnsi="Times New Roman" w:cs="Times New Roman"/>
                <w:sz w:val="18"/>
                <w:szCs w:val="18"/>
              </w:rPr>
              <w:t>Keeps skills and knowledge up to date.</w:t>
            </w:r>
          </w:p>
          <w:p w14:paraId="63B5F707" w14:textId="77777777" w:rsidR="000732F1" w:rsidRPr="00B63F77" w:rsidRDefault="000732F1" w:rsidP="00E227BE">
            <w:pPr>
              <w:pStyle w:val="ListParagraph"/>
              <w:numPr>
                <w:ilvl w:val="0"/>
                <w:numId w:val="9"/>
              </w:numPr>
              <w:rPr>
                <w:rFonts w:ascii="Times New Roman" w:hAnsi="Times New Roman" w:cs="Times New Roman"/>
                <w:sz w:val="18"/>
                <w:szCs w:val="18"/>
              </w:rPr>
            </w:pPr>
            <w:r w:rsidRPr="00B63F77">
              <w:rPr>
                <w:rFonts w:ascii="Times New Roman" w:hAnsi="Times New Roman" w:cs="Times New Roman"/>
                <w:sz w:val="18"/>
                <w:szCs w:val="18"/>
              </w:rPr>
              <w:t xml:space="preserve">Communicates with management appropriately when faced with changing priorities. </w:t>
            </w:r>
          </w:p>
          <w:p w14:paraId="56D2B862" w14:textId="77777777" w:rsidR="000732F1" w:rsidRPr="00B63F77" w:rsidRDefault="000732F1" w:rsidP="00E227BE">
            <w:pPr>
              <w:pStyle w:val="ListParagraph"/>
              <w:numPr>
                <w:ilvl w:val="0"/>
                <w:numId w:val="9"/>
              </w:numPr>
              <w:rPr>
                <w:rFonts w:ascii="Times New Roman" w:hAnsi="Times New Roman" w:cs="Times New Roman"/>
                <w:sz w:val="20"/>
                <w:szCs w:val="20"/>
              </w:rPr>
            </w:pPr>
            <w:r w:rsidRPr="00B63F77">
              <w:rPr>
                <w:rFonts w:ascii="Times New Roman" w:hAnsi="Times New Roman" w:cs="Times New Roman"/>
                <w:sz w:val="18"/>
                <w:szCs w:val="18"/>
              </w:rPr>
              <w:t>Is able to adapt when faced with change and unforeseen challenges.</w:t>
            </w:r>
          </w:p>
        </w:tc>
      </w:tr>
      <w:tr w:rsidR="000732F1" w:rsidRPr="00B63F77" w14:paraId="415AC3FD" w14:textId="77777777" w:rsidTr="00E26024">
        <w:trPr>
          <w:trHeight w:val="1746"/>
        </w:trPr>
        <w:tc>
          <w:tcPr>
            <w:tcW w:w="2529" w:type="pct"/>
            <w:vAlign w:val="center"/>
          </w:tcPr>
          <w:p w14:paraId="12E99941" w14:textId="77777777" w:rsidR="000732F1" w:rsidRPr="00B63F77" w:rsidRDefault="000732F1" w:rsidP="00E227BE">
            <w:pPr>
              <w:rPr>
                <w:rFonts w:ascii="Times New Roman" w:hAnsi="Times New Roman" w:cs="Times New Roman"/>
                <w:sz w:val="28"/>
                <w:szCs w:val="28"/>
              </w:rPr>
            </w:pPr>
            <w:r w:rsidRPr="00B63F77">
              <w:rPr>
                <w:rFonts w:ascii="Times New Roman" w:hAnsi="Times New Roman" w:cs="Times New Roman"/>
                <w:sz w:val="28"/>
                <w:szCs w:val="28"/>
              </w:rPr>
              <w:br/>
            </w:r>
            <w:r w:rsidRPr="00B63F77">
              <w:rPr>
                <w:rFonts w:ascii="Times New Roman" w:hAnsi="Times New Roman" w:cs="Times New Roman"/>
                <w:sz w:val="28"/>
                <w:szCs w:val="28"/>
              </w:rPr>
              <w:br/>
            </w:r>
            <w:r w:rsidRPr="00B63F77">
              <w:rPr>
                <w:rFonts w:ascii="Times New Roman" w:hAnsi="Times New Roman" w:cs="Times New Roman"/>
                <w:sz w:val="28"/>
                <w:szCs w:val="28"/>
              </w:rPr>
              <w:br/>
            </w:r>
            <w:r w:rsidRPr="00B63F77">
              <w:rPr>
                <w:rFonts w:ascii="Times New Roman" w:hAnsi="Times New Roman" w:cs="Times New Roman"/>
                <w:sz w:val="28"/>
                <w:szCs w:val="28"/>
              </w:rPr>
              <w:br/>
            </w:r>
            <w:r w:rsidRPr="00B63F77">
              <w:rPr>
                <w:rFonts w:ascii="Times New Roman" w:hAnsi="Times New Roman" w:cs="Times New Roman"/>
                <w:sz w:val="28"/>
                <w:szCs w:val="28"/>
              </w:rPr>
              <w:br/>
            </w:r>
          </w:p>
        </w:tc>
        <w:tc>
          <w:tcPr>
            <w:tcW w:w="2471" w:type="pct"/>
            <w:gridSpan w:val="2"/>
            <w:vAlign w:val="center"/>
          </w:tcPr>
          <w:p w14:paraId="26A920C4" w14:textId="0FD3AAD8" w:rsidR="000732F1" w:rsidRPr="00B63F77" w:rsidRDefault="000732F1" w:rsidP="00E227BE">
            <w:pPr>
              <w:rPr>
                <w:rFonts w:ascii="Times New Roman" w:hAnsi="Times New Roman" w:cs="Times New Roman"/>
              </w:rPr>
            </w:pPr>
          </w:p>
        </w:tc>
      </w:tr>
      <w:tr w:rsidR="00B63F77" w:rsidRPr="00B63F77" w14:paraId="44004230" w14:textId="77777777" w:rsidTr="00E26024">
        <w:trPr>
          <w:trHeight w:val="131"/>
        </w:trPr>
        <w:tc>
          <w:tcPr>
            <w:tcW w:w="5000" w:type="pct"/>
            <w:gridSpan w:val="3"/>
            <w:shd w:val="clear" w:color="auto" w:fill="D9D9D9" w:themeFill="background1" w:themeFillShade="D9"/>
            <w:vAlign w:val="center"/>
          </w:tcPr>
          <w:p w14:paraId="26D09472" w14:textId="77777777" w:rsidR="00B63F77" w:rsidRPr="00B63F77" w:rsidRDefault="00B63F77" w:rsidP="00E227BE">
            <w:pPr>
              <w:rPr>
                <w:rFonts w:ascii="Times New Roman" w:hAnsi="Times New Roman" w:cs="Times New Roman"/>
                <w:b/>
                <w:bCs/>
                <w:sz w:val="20"/>
                <w:szCs w:val="20"/>
              </w:rPr>
            </w:pPr>
            <w:r w:rsidRPr="00B63F77">
              <w:rPr>
                <w:rFonts w:ascii="Times New Roman" w:hAnsi="Times New Roman" w:cs="Times New Roman"/>
                <w:b/>
                <w:bCs/>
                <w:sz w:val="20"/>
                <w:szCs w:val="20"/>
              </w:rPr>
              <w:t>Teamwork</w:t>
            </w:r>
          </w:p>
          <w:p w14:paraId="2ADB9821" w14:textId="09D42F5C" w:rsidR="00B63F77" w:rsidRPr="00B63F77" w:rsidRDefault="00B63F77" w:rsidP="00B63F77">
            <w:pPr>
              <w:pStyle w:val="ListParagraph"/>
              <w:numPr>
                <w:ilvl w:val="0"/>
                <w:numId w:val="9"/>
              </w:numPr>
              <w:rPr>
                <w:rFonts w:ascii="Times New Roman" w:hAnsi="Times New Roman" w:cs="Times New Roman"/>
                <w:sz w:val="20"/>
                <w:szCs w:val="20"/>
              </w:rPr>
            </w:pPr>
            <w:r w:rsidRPr="00B63F77">
              <w:rPr>
                <w:rFonts w:ascii="Times New Roman" w:hAnsi="Times New Roman" w:cs="Times New Roman"/>
                <w:sz w:val="20"/>
                <w:szCs w:val="20"/>
              </w:rPr>
              <w:t xml:space="preserve">Collaborates willingly as a team player. </w:t>
            </w:r>
          </w:p>
          <w:p w14:paraId="4568051A" w14:textId="77777777" w:rsidR="00B63F77" w:rsidRPr="00B63F77" w:rsidRDefault="00B63F77" w:rsidP="00B63F77">
            <w:pPr>
              <w:pStyle w:val="ListParagraph"/>
              <w:numPr>
                <w:ilvl w:val="0"/>
                <w:numId w:val="9"/>
              </w:numPr>
              <w:rPr>
                <w:rFonts w:ascii="Times New Roman" w:hAnsi="Times New Roman" w:cs="Times New Roman"/>
                <w:sz w:val="20"/>
                <w:szCs w:val="20"/>
              </w:rPr>
            </w:pPr>
            <w:r w:rsidRPr="00B63F77">
              <w:rPr>
                <w:rFonts w:ascii="Times New Roman" w:hAnsi="Times New Roman" w:cs="Times New Roman"/>
                <w:sz w:val="20"/>
                <w:szCs w:val="20"/>
              </w:rPr>
              <w:t xml:space="preserve">Listens effectively and respects the views of others. </w:t>
            </w:r>
          </w:p>
          <w:p w14:paraId="42988B7D" w14:textId="6C87C6B4" w:rsidR="00B63F77" w:rsidRPr="00B63F77" w:rsidRDefault="00B63F77" w:rsidP="00B63F77">
            <w:pPr>
              <w:pStyle w:val="ListParagraph"/>
              <w:numPr>
                <w:ilvl w:val="0"/>
                <w:numId w:val="9"/>
              </w:numPr>
              <w:rPr>
                <w:rFonts w:ascii="Times New Roman" w:hAnsi="Times New Roman" w:cs="Times New Roman"/>
                <w:sz w:val="20"/>
                <w:szCs w:val="20"/>
              </w:rPr>
            </w:pPr>
            <w:r w:rsidRPr="00B63F77">
              <w:rPr>
                <w:rFonts w:ascii="Times New Roman" w:hAnsi="Times New Roman" w:cs="Times New Roman"/>
                <w:sz w:val="20"/>
                <w:szCs w:val="20"/>
              </w:rPr>
              <w:t xml:space="preserve">Embraces Columbia University’s commitment to a workplace that values civility and inclusion. </w:t>
            </w:r>
          </w:p>
          <w:p w14:paraId="712C1A77" w14:textId="77777777" w:rsidR="00B63F77" w:rsidRPr="00B63F77" w:rsidRDefault="00B63F77" w:rsidP="00B63F77">
            <w:pPr>
              <w:pStyle w:val="ListParagraph"/>
              <w:numPr>
                <w:ilvl w:val="0"/>
                <w:numId w:val="9"/>
              </w:numPr>
              <w:rPr>
                <w:rFonts w:ascii="Times New Roman" w:hAnsi="Times New Roman" w:cs="Times New Roman"/>
                <w:sz w:val="20"/>
                <w:szCs w:val="20"/>
              </w:rPr>
            </w:pPr>
            <w:r w:rsidRPr="00B63F77">
              <w:rPr>
                <w:rFonts w:ascii="Times New Roman" w:hAnsi="Times New Roman" w:cs="Times New Roman"/>
                <w:sz w:val="20"/>
                <w:szCs w:val="20"/>
              </w:rPr>
              <w:t>Demonstrates this commitment in everyday interactions with internal and external colleagues.</w:t>
            </w:r>
          </w:p>
        </w:tc>
      </w:tr>
      <w:tr w:rsidR="00B63F77" w:rsidRPr="00B63F77" w14:paraId="7DE2D476" w14:textId="77777777" w:rsidTr="00E26024">
        <w:trPr>
          <w:trHeight w:val="1002"/>
        </w:trPr>
        <w:tc>
          <w:tcPr>
            <w:tcW w:w="2529" w:type="pct"/>
            <w:vAlign w:val="center"/>
          </w:tcPr>
          <w:p w14:paraId="58F8081F" w14:textId="77777777" w:rsidR="00B63F77" w:rsidRPr="00B63F77" w:rsidRDefault="00B63F77" w:rsidP="00E227BE">
            <w:pPr>
              <w:rPr>
                <w:rFonts w:ascii="Times New Roman" w:hAnsi="Times New Roman" w:cs="Times New Roman"/>
                <w:sz w:val="28"/>
                <w:szCs w:val="28"/>
              </w:rPr>
            </w:pPr>
            <w:r w:rsidRPr="00B63F77">
              <w:rPr>
                <w:rFonts w:ascii="Times New Roman" w:hAnsi="Times New Roman" w:cs="Times New Roman"/>
                <w:sz w:val="28"/>
                <w:szCs w:val="28"/>
              </w:rPr>
              <w:br/>
            </w:r>
            <w:r w:rsidRPr="00B63F77">
              <w:rPr>
                <w:rFonts w:ascii="Times New Roman" w:hAnsi="Times New Roman" w:cs="Times New Roman"/>
                <w:sz w:val="28"/>
                <w:szCs w:val="28"/>
              </w:rPr>
              <w:br/>
            </w:r>
          </w:p>
        </w:tc>
        <w:tc>
          <w:tcPr>
            <w:tcW w:w="2471" w:type="pct"/>
            <w:gridSpan w:val="2"/>
            <w:vAlign w:val="center"/>
          </w:tcPr>
          <w:p w14:paraId="458004BB" w14:textId="77777777" w:rsidR="00E26024" w:rsidRDefault="00B63F77" w:rsidP="00E227BE">
            <w:pPr>
              <w:rPr>
                <w:rFonts w:ascii="Times New Roman" w:hAnsi="Times New Roman" w:cs="Times New Roman"/>
              </w:rPr>
            </w:pPr>
            <w:r w:rsidRPr="00B63F77">
              <w:rPr>
                <w:rFonts w:ascii="Times New Roman" w:hAnsi="Times New Roman" w:cs="Times New Roman"/>
                <w:sz w:val="28"/>
                <w:szCs w:val="28"/>
              </w:rPr>
              <w:br/>
            </w:r>
          </w:p>
          <w:p w14:paraId="1D326679" w14:textId="77777777" w:rsidR="00E26024" w:rsidRDefault="00E26024" w:rsidP="00E227BE">
            <w:pPr>
              <w:rPr>
                <w:rFonts w:ascii="Times New Roman" w:hAnsi="Times New Roman" w:cs="Times New Roman"/>
              </w:rPr>
            </w:pPr>
          </w:p>
          <w:p w14:paraId="44928DB6" w14:textId="77777777" w:rsidR="00E26024" w:rsidRDefault="00E26024" w:rsidP="00E227BE">
            <w:pPr>
              <w:rPr>
                <w:rFonts w:ascii="Times New Roman" w:hAnsi="Times New Roman" w:cs="Times New Roman"/>
              </w:rPr>
            </w:pPr>
          </w:p>
          <w:p w14:paraId="3E5C818D" w14:textId="3AA9F1B7" w:rsidR="00E26024" w:rsidRPr="00B63F77" w:rsidRDefault="00E26024" w:rsidP="00E227BE">
            <w:pPr>
              <w:rPr>
                <w:rFonts w:ascii="Times New Roman" w:hAnsi="Times New Roman" w:cs="Times New Roman"/>
              </w:rPr>
            </w:pPr>
          </w:p>
        </w:tc>
      </w:tr>
      <w:tr w:rsidR="000732F1" w:rsidRPr="00B63F77" w14:paraId="4AFB3EFE" w14:textId="77777777" w:rsidTr="00E26024">
        <w:trPr>
          <w:trHeight w:val="131"/>
        </w:trPr>
        <w:tc>
          <w:tcPr>
            <w:tcW w:w="5000" w:type="pct"/>
            <w:gridSpan w:val="3"/>
            <w:shd w:val="clear" w:color="auto" w:fill="D9D9D9" w:themeFill="background1" w:themeFillShade="D9"/>
            <w:vAlign w:val="center"/>
          </w:tcPr>
          <w:p w14:paraId="6EC83D83" w14:textId="77777777" w:rsidR="00B63F77" w:rsidRPr="00B63F77" w:rsidRDefault="00B63F77" w:rsidP="00B63F77">
            <w:pPr>
              <w:rPr>
                <w:rFonts w:ascii="Times New Roman" w:hAnsi="Times New Roman" w:cs="Times New Roman"/>
                <w:b/>
                <w:bCs/>
                <w:sz w:val="20"/>
                <w:szCs w:val="20"/>
              </w:rPr>
            </w:pPr>
            <w:r w:rsidRPr="00B63F77">
              <w:rPr>
                <w:rFonts w:ascii="Times New Roman" w:hAnsi="Times New Roman" w:cs="Times New Roman"/>
                <w:b/>
                <w:bCs/>
                <w:sz w:val="20"/>
                <w:szCs w:val="20"/>
              </w:rPr>
              <w:t>Professionalism</w:t>
            </w:r>
          </w:p>
          <w:p w14:paraId="657A875C" w14:textId="6B007093" w:rsidR="00B63F77" w:rsidRPr="00B63F77" w:rsidRDefault="00B63F77" w:rsidP="00B63F77">
            <w:pPr>
              <w:pStyle w:val="ListParagraph"/>
              <w:numPr>
                <w:ilvl w:val="0"/>
                <w:numId w:val="9"/>
              </w:numPr>
              <w:rPr>
                <w:rFonts w:ascii="Times New Roman" w:hAnsi="Times New Roman" w:cs="Times New Roman"/>
                <w:sz w:val="20"/>
                <w:szCs w:val="20"/>
              </w:rPr>
            </w:pPr>
            <w:r w:rsidRPr="00B63F77">
              <w:rPr>
                <w:rFonts w:ascii="Times New Roman" w:hAnsi="Times New Roman" w:cs="Times New Roman"/>
                <w:sz w:val="20"/>
                <w:szCs w:val="20"/>
              </w:rPr>
              <w:t xml:space="preserve">Presents self professionally and can adapt to a variety of settings. </w:t>
            </w:r>
          </w:p>
          <w:p w14:paraId="75B7AAC7" w14:textId="62FEA67E" w:rsidR="00B63F77" w:rsidRPr="00B63F77" w:rsidRDefault="00B63F77" w:rsidP="00B63F77">
            <w:pPr>
              <w:pStyle w:val="ListParagraph"/>
              <w:numPr>
                <w:ilvl w:val="0"/>
                <w:numId w:val="9"/>
              </w:numPr>
              <w:rPr>
                <w:rFonts w:ascii="Times New Roman" w:hAnsi="Times New Roman" w:cs="Times New Roman"/>
                <w:sz w:val="20"/>
                <w:szCs w:val="20"/>
              </w:rPr>
            </w:pPr>
            <w:r w:rsidRPr="00B63F77">
              <w:rPr>
                <w:rFonts w:ascii="Times New Roman" w:hAnsi="Times New Roman" w:cs="Times New Roman"/>
                <w:sz w:val="20"/>
                <w:szCs w:val="20"/>
              </w:rPr>
              <w:t xml:space="preserve">Acts in a mature and responsible manner. </w:t>
            </w:r>
          </w:p>
          <w:p w14:paraId="6E15877A" w14:textId="52F862B5" w:rsidR="000732F1" w:rsidRPr="00B63F77" w:rsidRDefault="00B63F77" w:rsidP="00B63F77">
            <w:pPr>
              <w:pStyle w:val="ListParagraph"/>
              <w:numPr>
                <w:ilvl w:val="0"/>
                <w:numId w:val="10"/>
              </w:numPr>
              <w:rPr>
                <w:rFonts w:ascii="Times New Roman" w:hAnsi="Times New Roman" w:cs="Times New Roman"/>
                <w:sz w:val="20"/>
                <w:szCs w:val="20"/>
              </w:rPr>
            </w:pPr>
            <w:r w:rsidRPr="00B63F77">
              <w:rPr>
                <w:rFonts w:ascii="Times New Roman" w:hAnsi="Times New Roman" w:cs="Times New Roman"/>
                <w:sz w:val="20"/>
                <w:szCs w:val="20"/>
              </w:rPr>
              <w:t>Responds to change with a positive attitude and a willingness to learn new ways to accomplish work activities and objectives.</w:t>
            </w:r>
          </w:p>
        </w:tc>
      </w:tr>
      <w:tr w:rsidR="000732F1" w:rsidRPr="00B63F77" w14:paraId="2C611F8D" w14:textId="77777777" w:rsidTr="00E26024">
        <w:trPr>
          <w:trHeight w:val="309"/>
        </w:trPr>
        <w:tc>
          <w:tcPr>
            <w:tcW w:w="2529" w:type="pct"/>
            <w:vAlign w:val="center"/>
          </w:tcPr>
          <w:p w14:paraId="23AC70DD" w14:textId="0CD17D7B" w:rsidR="000732F1" w:rsidRPr="00B63F77" w:rsidRDefault="000732F1" w:rsidP="00E227BE">
            <w:pPr>
              <w:rPr>
                <w:rFonts w:ascii="Times New Roman" w:hAnsi="Times New Roman" w:cs="Times New Roman"/>
                <w:sz w:val="28"/>
                <w:szCs w:val="28"/>
              </w:rPr>
            </w:pPr>
            <w:r w:rsidRPr="00B63F77">
              <w:rPr>
                <w:rFonts w:ascii="Times New Roman" w:hAnsi="Times New Roman" w:cs="Times New Roman"/>
                <w:sz w:val="28"/>
                <w:szCs w:val="28"/>
              </w:rPr>
              <w:br/>
            </w:r>
            <w:r w:rsidRPr="00B63F77">
              <w:rPr>
                <w:rFonts w:ascii="Times New Roman" w:hAnsi="Times New Roman" w:cs="Times New Roman"/>
                <w:sz w:val="28"/>
                <w:szCs w:val="28"/>
              </w:rPr>
              <w:br/>
            </w:r>
          </w:p>
        </w:tc>
        <w:tc>
          <w:tcPr>
            <w:tcW w:w="2471" w:type="pct"/>
            <w:gridSpan w:val="2"/>
            <w:vAlign w:val="center"/>
          </w:tcPr>
          <w:p w14:paraId="297298EA" w14:textId="77777777" w:rsidR="000732F1" w:rsidRPr="00B63F77" w:rsidRDefault="000732F1" w:rsidP="00E227BE">
            <w:pPr>
              <w:rPr>
                <w:rFonts w:ascii="Times New Roman" w:hAnsi="Times New Roman" w:cs="Times New Roman"/>
              </w:rPr>
            </w:pPr>
            <w:r w:rsidRPr="00B63F77">
              <w:rPr>
                <w:rFonts w:ascii="Times New Roman" w:hAnsi="Times New Roman" w:cs="Times New Roman"/>
                <w:sz w:val="28"/>
                <w:szCs w:val="28"/>
              </w:rPr>
              <w:br/>
            </w:r>
            <w:r w:rsidRPr="00B63F77">
              <w:rPr>
                <w:rFonts w:ascii="Times New Roman" w:hAnsi="Times New Roman" w:cs="Times New Roman"/>
                <w:sz w:val="28"/>
                <w:szCs w:val="28"/>
              </w:rPr>
              <w:br/>
            </w:r>
            <w:r w:rsidRPr="00B63F77">
              <w:rPr>
                <w:rFonts w:ascii="Times New Roman" w:hAnsi="Times New Roman" w:cs="Times New Roman"/>
                <w:sz w:val="28"/>
                <w:szCs w:val="28"/>
              </w:rPr>
              <w:br/>
            </w:r>
            <w:r w:rsidRPr="00B63F77">
              <w:rPr>
                <w:rFonts w:ascii="Times New Roman" w:hAnsi="Times New Roman" w:cs="Times New Roman"/>
                <w:sz w:val="28"/>
                <w:szCs w:val="28"/>
              </w:rPr>
              <w:br/>
            </w:r>
            <w:r w:rsidRPr="00B63F77">
              <w:rPr>
                <w:rFonts w:ascii="Times New Roman" w:hAnsi="Times New Roman" w:cs="Times New Roman"/>
                <w:sz w:val="28"/>
                <w:szCs w:val="28"/>
              </w:rPr>
              <w:br/>
            </w:r>
          </w:p>
        </w:tc>
      </w:tr>
      <w:tr w:rsidR="000732F1" w:rsidRPr="00B63F77" w14:paraId="1FCB1418" w14:textId="77777777" w:rsidTr="00E26024">
        <w:trPr>
          <w:trHeight w:val="131"/>
        </w:trPr>
        <w:tc>
          <w:tcPr>
            <w:tcW w:w="5000" w:type="pct"/>
            <w:gridSpan w:val="3"/>
            <w:shd w:val="clear" w:color="auto" w:fill="D9D9D9" w:themeFill="background1" w:themeFillShade="D9"/>
            <w:vAlign w:val="center"/>
          </w:tcPr>
          <w:p w14:paraId="25043632" w14:textId="77777777" w:rsidR="000732F1" w:rsidRPr="00B63F77" w:rsidRDefault="000732F1" w:rsidP="00E227BE">
            <w:pPr>
              <w:rPr>
                <w:rFonts w:ascii="Times New Roman" w:hAnsi="Times New Roman" w:cs="Times New Roman"/>
                <w:b/>
                <w:bCs/>
                <w:sz w:val="20"/>
                <w:szCs w:val="20"/>
              </w:rPr>
            </w:pPr>
            <w:r w:rsidRPr="00B63F77">
              <w:rPr>
                <w:rFonts w:ascii="Times New Roman" w:hAnsi="Times New Roman" w:cs="Times New Roman"/>
                <w:b/>
                <w:bCs/>
                <w:sz w:val="20"/>
                <w:szCs w:val="20"/>
              </w:rPr>
              <w:lastRenderedPageBreak/>
              <w:t>Personal Integrity</w:t>
            </w:r>
          </w:p>
          <w:p w14:paraId="2D9FEB11" w14:textId="77777777" w:rsidR="000732F1" w:rsidRPr="00B63F77" w:rsidRDefault="000732F1" w:rsidP="00E227BE">
            <w:pPr>
              <w:pStyle w:val="ListParagraph"/>
              <w:numPr>
                <w:ilvl w:val="0"/>
                <w:numId w:val="9"/>
              </w:numPr>
              <w:rPr>
                <w:rFonts w:ascii="Times New Roman" w:hAnsi="Times New Roman" w:cs="Times New Roman"/>
                <w:sz w:val="20"/>
                <w:szCs w:val="20"/>
              </w:rPr>
            </w:pPr>
            <w:r w:rsidRPr="00B63F77">
              <w:rPr>
                <w:rFonts w:ascii="Times New Roman" w:hAnsi="Times New Roman" w:cs="Times New Roman"/>
                <w:sz w:val="20"/>
                <w:szCs w:val="20"/>
              </w:rPr>
              <w:t xml:space="preserve">Accepts responsibility for the results of his/her actions and honors commitments. </w:t>
            </w:r>
          </w:p>
          <w:p w14:paraId="6B09A8EA" w14:textId="77777777" w:rsidR="000732F1" w:rsidRPr="00B63F77" w:rsidRDefault="000732F1" w:rsidP="00E227BE">
            <w:pPr>
              <w:pStyle w:val="ListParagraph"/>
              <w:numPr>
                <w:ilvl w:val="0"/>
                <w:numId w:val="9"/>
              </w:numPr>
              <w:rPr>
                <w:rFonts w:ascii="Times New Roman" w:hAnsi="Times New Roman" w:cs="Times New Roman"/>
                <w:sz w:val="20"/>
                <w:szCs w:val="20"/>
              </w:rPr>
            </w:pPr>
            <w:r w:rsidRPr="00B63F77">
              <w:rPr>
                <w:rFonts w:ascii="Times New Roman" w:hAnsi="Times New Roman" w:cs="Times New Roman"/>
                <w:sz w:val="20"/>
                <w:szCs w:val="20"/>
              </w:rPr>
              <w:t xml:space="preserve">Knows when information is appropriate to share. </w:t>
            </w:r>
          </w:p>
          <w:p w14:paraId="6CA20C9F" w14:textId="77777777" w:rsidR="000732F1" w:rsidRPr="00B63F77" w:rsidRDefault="000732F1" w:rsidP="00E227BE">
            <w:pPr>
              <w:pStyle w:val="ListParagraph"/>
              <w:numPr>
                <w:ilvl w:val="0"/>
                <w:numId w:val="9"/>
              </w:numPr>
              <w:rPr>
                <w:rFonts w:ascii="Times New Roman" w:hAnsi="Times New Roman" w:cs="Times New Roman"/>
                <w:sz w:val="20"/>
                <w:szCs w:val="20"/>
              </w:rPr>
            </w:pPr>
            <w:r w:rsidRPr="00B63F77">
              <w:rPr>
                <w:rFonts w:ascii="Times New Roman" w:hAnsi="Times New Roman" w:cs="Times New Roman"/>
                <w:sz w:val="20"/>
                <w:szCs w:val="20"/>
              </w:rPr>
              <w:t>Acts consistently and ethically in doing their work.</w:t>
            </w:r>
          </w:p>
        </w:tc>
      </w:tr>
      <w:tr w:rsidR="000732F1" w:rsidRPr="00B63F77" w14:paraId="729501E2" w14:textId="77777777" w:rsidTr="00E26024">
        <w:trPr>
          <w:trHeight w:val="1746"/>
        </w:trPr>
        <w:tc>
          <w:tcPr>
            <w:tcW w:w="2529" w:type="pct"/>
            <w:vAlign w:val="center"/>
          </w:tcPr>
          <w:p w14:paraId="4CCE9896" w14:textId="77777777" w:rsidR="000732F1" w:rsidRPr="00B63F77" w:rsidRDefault="000732F1" w:rsidP="00E227BE">
            <w:pPr>
              <w:rPr>
                <w:rFonts w:ascii="Times New Roman" w:hAnsi="Times New Roman" w:cs="Times New Roman"/>
                <w:sz w:val="28"/>
                <w:szCs w:val="28"/>
              </w:rPr>
            </w:pPr>
            <w:r w:rsidRPr="00B63F77">
              <w:rPr>
                <w:rFonts w:ascii="Times New Roman" w:hAnsi="Times New Roman" w:cs="Times New Roman"/>
                <w:sz w:val="28"/>
                <w:szCs w:val="28"/>
              </w:rPr>
              <w:br/>
            </w:r>
            <w:r w:rsidRPr="00B63F77">
              <w:rPr>
                <w:rFonts w:ascii="Times New Roman" w:hAnsi="Times New Roman" w:cs="Times New Roman"/>
                <w:sz w:val="28"/>
                <w:szCs w:val="28"/>
              </w:rPr>
              <w:br/>
            </w:r>
            <w:r w:rsidRPr="00B63F77">
              <w:rPr>
                <w:rFonts w:ascii="Times New Roman" w:hAnsi="Times New Roman" w:cs="Times New Roman"/>
                <w:sz w:val="28"/>
                <w:szCs w:val="28"/>
              </w:rPr>
              <w:br/>
            </w:r>
            <w:r w:rsidRPr="00B63F77">
              <w:rPr>
                <w:rFonts w:ascii="Times New Roman" w:hAnsi="Times New Roman" w:cs="Times New Roman"/>
                <w:sz w:val="28"/>
                <w:szCs w:val="28"/>
              </w:rPr>
              <w:br/>
            </w:r>
            <w:r w:rsidRPr="00B63F77">
              <w:rPr>
                <w:rFonts w:ascii="Times New Roman" w:hAnsi="Times New Roman" w:cs="Times New Roman"/>
                <w:sz w:val="28"/>
                <w:szCs w:val="28"/>
              </w:rPr>
              <w:br/>
            </w:r>
          </w:p>
        </w:tc>
        <w:tc>
          <w:tcPr>
            <w:tcW w:w="2471" w:type="pct"/>
            <w:gridSpan w:val="2"/>
            <w:vAlign w:val="center"/>
          </w:tcPr>
          <w:p w14:paraId="2CC0915A" w14:textId="77777777" w:rsidR="000732F1" w:rsidRPr="00B63F77" w:rsidRDefault="000732F1" w:rsidP="00E227BE">
            <w:pPr>
              <w:rPr>
                <w:rFonts w:ascii="Times New Roman" w:hAnsi="Times New Roman" w:cs="Times New Roman"/>
              </w:rPr>
            </w:pPr>
            <w:r w:rsidRPr="00B63F77">
              <w:rPr>
                <w:rFonts w:ascii="Times New Roman" w:hAnsi="Times New Roman" w:cs="Times New Roman"/>
                <w:sz w:val="28"/>
                <w:szCs w:val="28"/>
              </w:rPr>
              <w:br/>
            </w:r>
            <w:r w:rsidRPr="00B63F77">
              <w:rPr>
                <w:rFonts w:ascii="Times New Roman" w:hAnsi="Times New Roman" w:cs="Times New Roman"/>
                <w:sz w:val="28"/>
                <w:szCs w:val="28"/>
              </w:rPr>
              <w:br/>
            </w:r>
            <w:r w:rsidRPr="00B63F77">
              <w:rPr>
                <w:rFonts w:ascii="Times New Roman" w:hAnsi="Times New Roman" w:cs="Times New Roman"/>
                <w:sz w:val="28"/>
                <w:szCs w:val="28"/>
              </w:rPr>
              <w:br/>
            </w:r>
            <w:r w:rsidRPr="00B63F77">
              <w:rPr>
                <w:rFonts w:ascii="Times New Roman" w:hAnsi="Times New Roman" w:cs="Times New Roman"/>
                <w:sz w:val="28"/>
                <w:szCs w:val="28"/>
              </w:rPr>
              <w:br/>
            </w:r>
            <w:r w:rsidRPr="00B63F77">
              <w:rPr>
                <w:rFonts w:ascii="Times New Roman" w:hAnsi="Times New Roman" w:cs="Times New Roman"/>
                <w:sz w:val="28"/>
                <w:szCs w:val="28"/>
              </w:rPr>
              <w:br/>
            </w:r>
          </w:p>
        </w:tc>
      </w:tr>
    </w:tbl>
    <w:p w14:paraId="2576A6CD" w14:textId="77777777" w:rsidR="00B63F77" w:rsidRPr="00B63F77" w:rsidRDefault="0061327B" w:rsidP="00B63F77">
      <w:pPr>
        <w:spacing w:after="0" w:line="240" w:lineRule="auto"/>
        <w:rPr>
          <w:rFonts w:ascii="Times New Roman" w:hAnsi="Times New Roman" w:cs="Times New Roman"/>
          <w:b/>
          <w:color w:val="FFFFFF" w:themeColor="background1"/>
          <w:sz w:val="18"/>
        </w:rPr>
      </w:pPr>
      <w:r w:rsidRPr="00B63F77">
        <w:rPr>
          <w:rFonts w:ascii="Times New Roman" w:hAnsi="Times New Roman" w:cs="Times New Roman"/>
          <w:b/>
          <w:color w:val="FFFFFF" w:themeColor="background1"/>
          <w:sz w:val="18"/>
        </w:rPr>
        <w:t>ORM</w:t>
      </w:r>
      <w:r w:rsidRPr="00B63F77">
        <w:rPr>
          <w:rFonts w:ascii="Times New Roman" w:hAnsi="Times New Roman" w:cs="Times New Roman"/>
          <w:b/>
          <w:color w:val="FFFFFF" w:themeColor="background1"/>
        </w:rPr>
        <w:t>TIO</w:t>
      </w:r>
    </w:p>
    <w:tbl>
      <w:tblPr>
        <w:tblStyle w:val="TableGrid"/>
        <w:tblW w:w="4972" w:type="pct"/>
        <w:tblLook w:val="04A0" w:firstRow="1" w:lastRow="0" w:firstColumn="1" w:lastColumn="0" w:noHBand="0" w:noVBand="1"/>
      </w:tblPr>
      <w:tblGrid>
        <w:gridCol w:w="10730"/>
      </w:tblGrid>
      <w:tr w:rsidR="00B63F77" w:rsidRPr="00B63F77" w14:paraId="4A0DBFC0" w14:textId="77777777" w:rsidTr="00E227BE">
        <w:trPr>
          <w:trHeight w:val="259"/>
        </w:trPr>
        <w:tc>
          <w:tcPr>
            <w:tcW w:w="2500" w:type="pct"/>
            <w:shd w:val="clear" w:color="auto" w:fill="0070C0"/>
            <w:vAlign w:val="center"/>
          </w:tcPr>
          <w:p w14:paraId="53E9C3EA" w14:textId="5851CC3D" w:rsidR="00B63F77" w:rsidRPr="00B63F77" w:rsidRDefault="00B63F77" w:rsidP="00E227BE">
            <w:pPr>
              <w:jc w:val="center"/>
              <w:rPr>
                <w:rFonts w:ascii="Times New Roman" w:hAnsi="Times New Roman" w:cs="Times New Roman"/>
                <w:b/>
                <w:bCs/>
                <w:color w:val="FFFFFF" w:themeColor="background1"/>
                <w:sz w:val="28"/>
                <w:szCs w:val="28"/>
              </w:rPr>
            </w:pPr>
            <w:r w:rsidRPr="00B63F77">
              <w:rPr>
                <w:rFonts w:ascii="Times New Roman" w:hAnsi="Times New Roman" w:cs="Times New Roman"/>
                <w:b/>
                <w:bCs/>
                <w:color w:val="FFFFFF" w:themeColor="background1"/>
                <w:sz w:val="28"/>
                <w:szCs w:val="28"/>
              </w:rPr>
              <w:t xml:space="preserve">DEVELOPMENT </w:t>
            </w:r>
          </w:p>
        </w:tc>
      </w:tr>
    </w:tbl>
    <w:p w14:paraId="0C81F721" w14:textId="77777777" w:rsidR="00B63F77" w:rsidRPr="00B63F77" w:rsidRDefault="00B63F77" w:rsidP="00B63F77">
      <w:pPr>
        <w:spacing w:after="0" w:line="240" w:lineRule="auto"/>
        <w:rPr>
          <w:rFonts w:ascii="Times New Roman" w:hAnsi="Times New Roman" w:cs="Times New Roman"/>
          <w:b/>
        </w:rPr>
      </w:pPr>
      <w:r w:rsidRPr="00B63F77">
        <w:rPr>
          <w:rFonts w:ascii="Times New Roman" w:hAnsi="Times New Roman" w:cs="Times New Roman"/>
          <w:b/>
          <w:color w:val="FFFFFF" w:themeColor="background1"/>
          <w:sz w:val="18"/>
        </w:rPr>
        <w:t>M</w:t>
      </w:r>
      <w:r w:rsidRPr="00B63F77">
        <w:rPr>
          <w:rFonts w:ascii="Times New Roman" w:hAnsi="Times New Roman" w:cs="Times New Roman"/>
          <w:b/>
          <w:color w:val="FFFFFF" w:themeColor="background1"/>
        </w:rPr>
        <w:t>TIONS N AND INSTRUCTIONS</w:t>
      </w:r>
    </w:p>
    <w:tbl>
      <w:tblPr>
        <w:tblStyle w:val="TableGrid"/>
        <w:tblW w:w="4953" w:type="pct"/>
        <w:tblLook w:val="04A0" w:firstRow="1" w:lastRow="0" w:firstColumn="1" w:lastColumn="0" w:noHBand="0" w:noVBand="1"/>
      </w:tblPr>
      <w:tblGrid>
        <w:gridCol w:w="5406"/>
        <w:gridCol w:w="5283"/>
      </w:tblGrid>
      <w:tr w:rsidR="00B63F77" w:rsidRPr="00B63F77" w14:paraId="64965186" w14:textId="77777777" w:rsidTr="00E26024">
        <w:trPr>
          <w:trHeight w:val="141"/>
        </w:trPr>
        <w:tc>
          <w:tcPr>
            <w:tcW w:w="2529" w:type="pct"/>
            <w:tcBorders>
              <w:bottom w:val="single" w:sz="4" w:space="0" w:color="auto"/>
            </w:tcBorders>
            <w:shd w:val="clear" w:color="auto" w:fill="002060"/>
            <w:vAlign w:val="center"/>
          </w:tcPr>
          <w:p w14:paraId="70F26050" w14:textId="77777777" w:rsidR="00B63F77" w:rsidRPr="00B63F77" w:rsidRDefault="00B63F77" w:rsidP="00E227BE">
            <w:pPr>
              <w:jc w:val="center"/>
              <w:rPr>
                <w:rFonts w:ascii="Times New Roman" w:hAnsi="Times New Roman" w:cs="Times New Roman"/>
                <w:b/>
                <w:smallCaps/>
                <w:sz w:val="18"/>
                <w:szCs w:val="18"/>
              </w:rPr>
            </w:pPr>
            <w:r w:rsidRPr="00B63F77">
              <w:rPr>
                <w:rFonts w:ascii="Times New Roman" w:hAnsi="Times New Roman" w:cs="Times New Roman"/>
                <w:b/>
                <w:smallCaps/>
                <w:color w:val="FFFFFF" w:themeColor="background1"/>
              </w:rPr>
              <w:t>Self-Evaluation</w:t>
            </w:r>
          </w:p>
        </w:tc>
        <w:tc>
          <w:tcPr>
            <w:tcW w:w="2471" w:type="pct"/>
            <w:shd w:val="clear" w:color="auto" w:fill="002060"/>
            <w:vAlign w:val="center"/>
          </w:tcPr>
          <w:p w14:paraId="1D65C72A" w14:textId="77777777" w:rsidR="00B63F77" w:rsidRPr="00B63F77" w:rsidRDefault="00B63F77" w:rsidP="00E227BE">
            <w:pPr>
              <w:jc w:val="center"/>
              <w:rPr>
                <w:rFonts w:ascii="Times New Roman" w:hAnsi="Times New Roman" w:cs="Times New Roman"/>
              </w:rPr>
            </w:pPr>
            <w:r w:rsidRPr="00B63F77">
              <w:rPr>
                <w:rFonts w:ascii="Times New Roman" w:hAnsi="Times New Roman" w:cs="Times New Roman"/>
                <w:b/>
                <w:bCs/>
              </w:rPr>
              <w:t>MANAGER</w:t>
            </w:r>
            <w:r w:rsidRPr="00B63F77">
              <w:rPr>
                <w:rFonts w:ascii="Times New Roman" w:hAnsi="Times New Roman" w:cs="Times New Roman"/>
              </w:rPr>
              <w:t xml:space="preserve">- </w:t>
            </w:r>
            <w:r w:rsidRPr="00B63F77">
              <w:rPr>
                <w:rFonts w:ascii="Times New Roman" w:hAnsi="Times New Roman" w:cs="Times New Roman"/>
                <w:b/>
                <w:smallCaps/>
                <w:color w:val="FFFFFF" w:themeColor="background1"/>
              </w:rPr>
              <w:t>Evaluation</w:t>
            </w:r>
          </w:p>
        </w:tc>
      </w:tr>
      <w:tr w:rsidR="00E26024" w:rsidRPr="00B63F77" w14:paraId="4023421D" w14:textId="77777777" w:rsidTr="00E26024">
        <w:trPr>
          <w:gridAfter w:val="1"/>
          <w:wAfter w:w="2471" w:type="pct"/>
          <w:trHeight w:hRule="exact" w:val="60"/>
        </w:trPr>
        <w:tc>
          <w:tcPr>
            <w:tcW w:w="2529" w:type="pct"/>
            <w:tcBorders>
              <w:left w:val="nil"/>
              <w:right w:val="nil"/>
            </w:tcBorders>
            <w:shd w:val="clear" w:color="auto" w:fill="auto"/>
            <w:vAlign w:val="center"/>
          </w:tcPr>
          <w:p w14:paraId="75C27584" w14:textId="77777777" w:rsidR="00B63F77" w:rsidRPr="00B63F77" w:rsidRDefault="00B63F77" w:rsidP="00E227BE">
            <w:pPr>
              <w:jc w:val="center"/>
              <w:rPr>
                <w:rFonts w:ascii="Times New Roman" w:hAnsi="Times New Roman" w:cs="Times New Roman"/>
                <w:b/>
                <w:color w:val="FFFFFF" w:themeColor="background1"/>
              </w:rPr>
            </w:pPr>
          </w:p>
        </w:tc>
      </w:tr>
      <w:tr w:rsidR="00E26024" w:rsidRPr="00B63F77" w14:paraId="7A045532" w14:textId="77777777" w:rsidTr="00E26024">
        <w:trPr>
          <w:trHeight w:val="244"/>
        </w:trPr>
        <w:tc>
          <w:tcPr>
            <w:tcW w:w="5000" w:type="pct"/>
            <w:gridSpan w:val="2"/>
            <w:shd w:val="clear" w:color="auto" w:fill="D9D9D9" w:themeFill="background1" w:themeFillShade="D9"/>
            <w:vAlign w:val="center"/>
          </w:tcPr>
          <w:p w14:paraId="3CCF5BDF" w14:textId="3B2AF204" w:rsidR="00B63F77" w:rsidRPr="00B63F77" w:rsidRDefault="00B63F77" w:rsidP="00B63F77">
            <w:pPr>
              <w:rPr>
                <w:rFonts w:ascii="Times New Roman" w:hAnsi="Times New Roman" w:cs="Times New Roman"/>
              </w:rPr>
            </w:pPr>
            <w:r w:rsidRPr="00B63F77">
              <w:rPr>
                <w:rFonts w:ascii="Times New Roman" w:hAnsi="Times New Roman" w:cs="Times New Roman"/>
                <w:sz w:val="20"/>
                <w:szCs w:val="20"/>
              </w:rPr>
              <w:t>Identify 3-4 goals to achieve in the coming academic year. These goals could focus on building specific skills or getting experience in area you are interested in learning more about. Identify if there are resources or support which would assist in achieving these goals.</w:t>
            </w:r>
          </w:p>
        </w:tc>
      </w:tr>
      <w:tr w:rsidR="00E26024" w:rsidRPr="00B63F77" w14:paraId="29D0D282" w14:textId="77777777" w:rsidTr="00E26024">
        <w:trPr>
          <w:trHeight w:val="7338"/>
        </w:trPr>
        <w:tc>
          <w:tcPr>
            <w:tcW w:w="2529" w:type="pct"/>
            <w:vAlign w:val="center"/>
          </w:tcPr>
          <w:p w14:paraId="1345618B" w14:textId="77777777" w:rsidR="00B63F77" w:rsidRPr="00B63F77" w:rsidRDefault="00B63F77" w:rsidP="00E227BE">
            <w:pPr>
              <w:rPr>
                <w:rFonts w:ascii="Times New Roman" w:hAnsi="Times New Roman" w:cs="Times New Roman"/>
                <w:sz w:val="28"/>
                <w:szCs w:val="28"/>
              </w:rPr>
            </w:pPr>
          </w:p>
        </w:tc>
        <w:tc>
          <w:tcPr>
            <w:tcW w:w="2471" w:type="pct"/>
            <w:vAlign w:val="center"/>
          </w:tcPr>
          <w:p w14:paraId="67BBC711" w14:textId="77777777" w:rsidR="00B63F77" w:rsidRPr="00B63F77" w:rsidRDefault="00B63F77" w:rsidP="00E227BE">
            <w:pPr>
              <w:rPr>
                <w:rFonts w:ascii="Times New Roman" w:hAnsi="Times New Roman" w:cs="Times New Roman"/>
              </w:rPr>
            </w:pPr>
            <w:r w:rsidRPr="00B63F77">
              <w:rPr>
                <w:rFonts w:ascii="Times New Roman" w:hAnsi="Times New Roman" w:cs="Times New Roman"/>
                <w:sz w:val="28"/>
                <w:szCs w:val="28"/>
              </w:rPr>
              <w:br/>
            </w:r>
            <w:r w:rsidRPr="00B63F77">
              <w:rPr>
                <w:rFonts w:ascii="Times New Roman" w:hAnsi="Times New Roman" w:cs="Times New Roman"/>
                <w:sz w:val="28"/>
                <w:szCs w:val="28"/>
              </w:rPr>
              <w:br/>
            </w:r>
            <w:r w:rsidRPr="00B63F77">
              <w:rPr>
                <w:rFonts w:ascii="Times New Roman" w:hAnsi="Times New Roman" w:cs="Times New Roman"/>
                <w:sz w:val="28"/>
                <w:szCs w:val="28"/>
              </w:rPr>
              <w:br/>
            </w:r>
            <w:r w:rsidRPr="00B63F77">
              <w:rPr>
                <w:rFonts w:ascii="Times New Roman" w:hAnsi="Times New Roman" w:cs="Times New Roman"/>
                <w:sz w:val="28"/>
                <w:szCs w:val="28"/>
              </w:rPr>
              <w:br/>
            </w:r>
            <w:r w:rsidRPr="00B63F77">
              <w:rPr>
                <w:rFonts w:ascii="Times New Roman" w:hAnsi="Times New Roman" w:cs="Times New Roman"/>
                <w:sz w:val="28"/>
                <w:szCs w:val="28"/>
              </w:rPr>
              <w:br/>
            </w:r>
          </w:p>
        </w:tc>
      </w:tr>
    </w:tbl>
    <w:p w14:paraId="11905DE2" w14:textId="4B289E51" w:rsidR="0061327B" w:rsidRPr="00B63F77" w:rsidRDefault="0061327B" w:rsidP="0061327B">
      <w:pPr>
        <w:spacing w:after="0" w:line="240" w:lineRule="auto"/>
        <w:jc w:val="center"/>
        <w:rPr>
          <w:rFonts w:ascii="Times New Roman" w:hAnsi="Times New Roman" w:cs="Times New Roman"/>
          <w:b/>
        </w:rPr>
      </w:pPr>
      <w:r w:rsidRPr="00B63F77">
        <w:rPr>
          <w:rFonts w:ascii="Times New Roman" w:hAnsi="Times New Roman" w:cs="Times New Roman"/>
          <w:b/>
          <w:color w:val="FFFFFF" w:themeColor="background1"/>
        </w:rPr>
        <w:t>NS N AND INSTRUCTIONS</w:t>
      </w:r>
    </w:p>
    <w:p w14:paraId="3F761B68" w14:textId="77777777" w:rsidR="00CD6684" w:rsidRPr="00B63F77" w:rsidRDefault="00CD6684">
      <w:pPr>
        <w:rPr>
          <w:rFonts w:ascii="Times New Roman" w:hAnsi="Times New Roman" w:cs="Times New Roman"/>
        </w:rPr>
      </w:pPr>
    </w:p>
    <w:tbl>
      <w:tblPr>
        <w:tblStyle w:val="TableGrid"/>
        <w:tblW w:w="5000" w:type="pct"/>
        <w:tblLook w:val="04A0" w:firstRow="1" w:lastRow="0" w:firstColumn="1" w:lastColumn="0" w:noHBand="0" w:noVBand="1"/>
      </w:tblPr>
      <w:tblGrid>
        <w:gridCol w:w="10790"/>
      </w:tblGrid>
      <w:tr w:rsidR="00CD6684" w:rsidRPr="00B63F77" w14:paraId="5613689D" w14:textId="77777777" w:rsidTr="00281F77">
        <w:trPr>
          <w:trHeight w:val="287"/>
        </w:trPr>
        <w:tc>
          <w:tcPr>
            <w:tcW w:w="5000" w:type="pct"/>
            <w:tcBorders>
              <w:bottom w:val="single" w:sz="4" w:space="0" w:color="auto"/>
            </w:tcBorders>
            <w:shd w:val="clear" w:color="auto" w:fill="182E62"/>
            <w:vAlign w:val="center"/>
          </w:tcPr>
          <w:p w14:paraId="3106345C" w14:textId="2C42F954" w:rsidR="00CD6684" w:rsidRPr="00B63F77" w:rsidRDefault="00CD6684" w:rsidP="006D5163">
            <w:pPr>
              <w:jc w:val="center"/>
              <w:rPr>
                <w:rFonts w:ascii="Times New Roman" w:hAnsi="Times New Roman" w:cs="Times New Roman"/>
                <w:b/>
                <w:smallCaps/>
                <w:sz w:val="18"/>
                <w:szCs w:val="18"/>
              </w:rPr>
            </w:pPr>
            <w:r w:rsidRPr="00B63F77">
              <w:rPr>
                <w:rFonts w:ascii="Times New Roman" w:hAnsi="Times New Roman" w:cs="Times New Roman"/>
                <w:b/>
                <w:smallCaps/>
                <w:color w:val="FFFFFF" w:themeColor="background1"/>
              </w:rPr>
              <w:lastRenderedPageBreak/>
              <w:t>Manager</w:t>
            </w:r>
            <w:r w:rsidR="00E26024">
              <w:rPr>
                <w:rFonts w:ascii="Times New Roman" w:hAnsi="Times New Roman" w:cs="Times New Roman"/>
                <w:b/>
                <w:smallCaps/>
                <w:color w:val="FFFFFF" w:themeColor="background1"/>
              </w:rPr>
              <w:t xml:space="preserve"> OVERALL </w:t>
            </w:r>
            <w:r w:rsidR="006D5163" w:rsidRPr="00B63F77">
              <w:rPr>
                <w:rFonts w:ascii="Times New Roman" w:hAnsi="Times New Roman" w:cs="Times New Roman"/>
                <w:b/>
                <w:smallCaps/>
                <w:color w:val="FFFFFF" w:themeColor="background1"/>
              </w:rPr>
              <w:t>EVALUATION</w:t>
            </w:r>
          </w:p>
        </w:tc>
      </w:tr>
      <w:tr w:rsidR="00CD6684" w:rsidRPr="00B63F77" w14:paraId="61840A32" w14:textId="77777777" w:rsidTr="00281F77">
        <w:trPr>
          <w:trHeight w:hRule="exact" w:val="144"/>
        </w:trPr>
        <w:tc>
          <w:tcPr>
            <w:tcW w:w="5000" w:type="pct"/>
            <w:tcBorders>
              <w:left w:val="nil"/>
              <w:right w:val="nil"/>
            </w:tcBorders>
            <w:shd w:val="clear" w:color="auto" w:fill="auto"/>
            <w:vAlign w:val="center"/>
          </w:tcPr>
          <w:p w14:paraId="41A13BE8" w14:textId="77777777" w:rsidR="00CD6684" w:rsidRPr="00B63F77" w:rsidRDefault="00CD6684" w:rsidP="00281F77">
            <w:pPr>
              <w:jc w:val="center"/>
              <w:rPr>
                <w:rFonts w:ascii="Times New Roman" w:hAnsi="Times New Roman" w:cs="Times New Roman"/>
                <w:b/>
                <w:color w:val="FFFFFF" w:themeColor="background1"/>
              </w:rPr>
            </w:pPr>
          </w:p>
        </w:tc>
      </w:tr>
      <w:tr w:rsidR="00CD6684" w:rsidRPr="00B63F77" w14:paraId="7C999B79" w14:textId="77777777" w:rsidTr="00281F77">
        <w:trPr>
          <w:trHeight w:val="481"/>
        </w:trPr>
        <w:tc>
          <w:tcPr>
            <w:tcW w:w="5000" w:type="pct"/>
            <w:shd w:val="clear" w:color="auto" w:fill="D9D9D9" w:themeFill="background1" w:themeFillShade="D9"/>
            <w:vAlign w:val="center"/>
          </w:tcPr>
          <w:p w14:paraId="218814FB" w14:textId="58E01804" w:rsidR="00CD6684" w:rsidRPr="00B63F77" w:rsidRDefault="00CD6684" w:rsidP="00760A00">
            <w:pPr>
              <w:rPr>
                <w:rFonts w:ascii="Times New Roman" w:hAnsi="Times New Roman" w:cs="Times New Roman"/>
                <w:sz w:val="20"/>
                <w:szCs w:val="20"/>
              </w:rPr>
            </w:pPr>
            <w:r w:rsidRPr="00B63F77">
              <w:rPr>
                <w:rFonts w:ascii="Times New Roman" w:hAnsi="Times New Roman" w:cs="Times New Roman"/>
                <w:sz w:val="20"/>
                <w:szCs w:val="20"/>
              </w:rPr>
              <w:t xml:space="preserve">Please describe the employee’s contributions over </w:t>
            </w:r>
            <w:r w:rsidR="00760A00" w:rsidRPr="00B63F77">
              <w:rPr>
                <w:rFonts w:ascii="Times New Roman" w:hAnsi="Times New Roman" w:cs="Times New Roman"/>
                <w:sz w:val="20"/>
                <w:szCs w:val="20"/>
              </w:rPr>
              <w:t>the</w:t>
            </w:r>
            <w:r w:rsidR="00474E4F" w:rsidRPr="00B63F77">
              <w:rPr>
                <w:rFonts w:ascii="Times New Roman" w:hAnsi="Times New Roman" w:cs="Times New Roman"/>
                <w:sz w:val="20"/>
                <w:szCs w:val="20"/>
              </w:rPr>
              <w:t xml:space="preserve"> 202</w:t>
            </w:r>
            <w:r w:rsidR="00E26024">
              <w:rPr>
                <w:rFonts w:ascii="Times New Roman" w:hAnsi="Times New Roman" w:cs="Times New Roman"/>
                <w:sz w:val="20"/>
                <w:szCs w:val="20"/>
              </w:rPr>
              <w:t>2</w:t>
            </w:r>
            <w:r w:rsidR="00760A00" w:rsidRPr="00B63F77">
              <w:rPr>
                <w:rFonts w:ascii="Times New Roman" w:hAnsi="Times New Roman" w:cs="Times New Roman"/>
                <w:sz w:val="20"/>
                <w:szCs w:val="20"/>
              </w:rPr>
              <w:t>-2</w:t>
            </w:r>
            <w:r w:rsidR="00E26024">
              <w:rPr>
                <w:rFonts w:ascii="Times New Roman" w:hAnsi="Times New Roman" w:cs="Times New Roman"/>
                <w:sz w:val="20"/>
                <w:szCs w:val="20"/>
              </w:rPr>
              <w:t>3</w:t>
            </w:r>
            <w:r w:rsidR="00474E4F" w:rsidRPr="00B63F77">
              <w:rPr>
                <w:rFonts w:ascii="Times New Roman" w:hAnsi="Times New Roman" w:cs="Times New Roman"/>
                <w:sz w:val="20"/>
                <w:szCs w:val="20"/>
              </w:rPr>
              <w:t xml:space="preserve"> </w:t>
            </w:r>
            <w:r w:rsidRPr="00B63F77">
              <w:rPr>
                <w:rFonts w:ascii="Times New Roman" w:hAnsi="Times New Roman" w:cs="Times New Roman"/>
                <w:sz w:val="20"/>
                <w:szCs w:val="20"/>
              </w:rPr>
              <w:t xml:space="preserve">academic year. </w:t>
            </w:r>
            <w:r w:rsidR="00474E4F" w:rsidRPr="00B63F77">
              <w:rPr>
                <w:rFonts w:ascii="Times New Roman" w:hAnsi="Times New Roman" w:cs="Times New Roman"/>
                <w:sz w:val="20"/>
                <w:szCs w:val="20"/>
              </w:rPr>
              <w:t>Where did the employee excel and grow? Did the employee take on different or additional responsibilities to keep operations running? What was successful (i.e. productivity, initiative, engagement) and what areas need improvement (i.e. responsiveness, communication, decision making).</w:t>
            </w:r>
            <w:r w:rsidRPr="00B63F77">
              <w:rPr>
                <w:rFonts w:ascii="Times New Roman" w:hAnsi="Times New Roman" w:cs="Times New Roman"/>
                <w:sz w:val="20"/>
                <w:szCs w:val="20"/>
              </w:rPr>
              <w:t xml:space="preserve"> </w:t>
            </w:r>
            <w:r w:rsidR="00474E4F" w:rsidRPr="00B63F77">
              <w:rPr>
                <w:rFonts w:ascii="Times New Roman" w:hAnsi="Times New Roman" w:cs="Times New Roman"/>
                <w:sz w:val="20"/>
                <w:szCs w:val="20"/>
              </w:rPr>
              <w:t xml:space="preserve">What should be continued into the new year and what should change? </w:t>
            </w:r>
          </w:p>
        </w:tc>
      </w:tr>
      <w:tr w:rsidR="00CD6684" w:rsidRPr="00B63F77" w14:paraId="7749AEB0" w14:textId="77777777" w:rsidTr="00E26024">
        <w:trPr>
          <w:trHeight w:val="2361"/>
        </w:trPr>
        <w:tc>
          <w:tcPr>
            <w:tcW w:w="5000" w:type="pct"/>
            <w:shd w:val="clear" w:color="auto" w:fill="auto"/>
            <w:vAlign w:val="center"/>
          </w:tcPr>
          <w:p w14:paraId="2BEE7D4D" w14:textId="77777777" w:rsidR="00CD6684" w:rsidRPr="00B63F77" w:rsidRDefault="00CD6684" w:rsidP="00281F77">
            <w:pPr>
              <w:rPr>
                <w:rFonts w:ascii="Times New Roman" w:hAnsi="Times New Roman" w:cs="Times New Roman"/>
                <w:sz w:val="24"/>
                <w:szCs w:val="24"/>
              </w:rPr>
            </w:pPr>
          </w:p>
        </w:tc>
      </w:tr>
    </w:tbl>
    <w:p w14:paraId="60BF8D39" w14:textId="77777777" w:rsidR="0069437D" w:rsidRPr="00B63F77" w:rsidRDefault="0069437D">
      <w:pPr>
        <w:rPr>
          <w:rFonts w:ascii="Times New Roman" w:hAnsi="Times New Roman" w:cs="Times New Roman"/>
        </w:rPr>
      </w:pPr>
    </w:p>
    <w:tbl>
      <w:tblPr>
        <w:tblStyle w:val="TableGrid"/>
        <w:tblW w:w="5000" w:type="pct"/>
        <w:tblLook w:val="04A0" w:firstRow="1" w:lastRow="0" w:firstColumn="1" w:lastColumn="0" w:noHBand="0" w:noVBand="1"/>
      </w:tblPr>
      <w:tblGrid>
        <w:gridCol w:w="10790"/>
      </w:tblGrid>
      <w:tr w:rsidR="006C76CF" w:rsidRPr="00B63F77" w14:paraId="343ACA27" w14:textId="77777777" w:rsidTr="00281F77">
        <w:trPr>
          <w:trHeight w:val="287"/>
        </w:trPr>
        <w:tc>
          <w:tcPr>
            <w:tcW w:w="5000" w:type="pct"/>
            <w:tcBorders>
              <w:bottom w:val="single" w:sz="4" w:space="0" w:color="auto"/>
            </w:tcBorders>
            <w:shd w:val="clear" w:color="auto" w:fill="182E62"/>
            <w:vAlign w:val="center"/>
          </w:tcPr>
          <w:p w14:paraId="2F99A424" w14:textId="29890C4E" w:rsidR="006C76CF" w:rsidRPr="00B63F77" w:rsidRDefault="00E434CC" w:rsidP="00281F77">
            <w:pPr>
              <w:jc w:val="center"/>
              <w:rPr>
                <w:rFonts w:ascii="Times New Roman" w:hAnsi="Times New Roman" w:cs="Times New Roman"/>
                <w:b/>
                <w:smallCaps/>
                <w:sz w:val="18"/>
                <w:szCs w:val="18"/>
              </w:rPr>
            </w:pPr>
            <w:r w:rsidRPr="00B63F77">
              <w:rPr>
                <w:rFonts w:ascii="Times New Roman" w:hAnsi="Times New Roman" w:cs="Times New Roman"/>
                <w:b/>
                <w:smallCaps/>
                <w:color w:val="FFFFFF" w:themeColor="background1"/>
              </w:rPr>
              <w:t xml:space="preserve">Manager </w:t>
            </w:r>
            <w:r w:rsidR="0004461B">
              <w:rPr>
                <w:rFonts w:ascii="Times New Roman" w:hAnsi="Times New Roman" w:cs="Times New Roman"/>
                <w:b/>
                <w:smallCaps/>
                <w:color w:val="FFFFFF" w:themeColor="background1"/>
              </w:rPr>
              <w:t xml:space="preserve">and employee </w:t>
            </w:r>
            <w:r w:rsidRPr="00B63F77">
              <w:rPr>
                <w:rFonts w:ascii="Times New Roman" w:hAnsi="Times New Roman" w:cs="Times New Roman"/>
                <w:b/>
                <w:smallCaps/>
                <w:color w:val="FFFFFF" w:themeColor="background1"/>
              </w:rPr>
              <w:t xml:space="preserve">set </w:t>
            </w:r>
            <w:r w:rsidR="006C76CF" w:rsidRPr="00B63F77">
              <w:rPr>
                <w:rFonts w:ascii="Times New Roman" w:hAnsi="Times New Roman" w:cs="Times New Roman"/>
                <w:b/>
                <w:smallCaps/>
                <w:color w:val="FFFFFF" w:themeColor="background1"/>
              </w:rPr>
              <w:t>Goals for Next Academic Year</w:t>
            </w:r>
          </w:p>
        </w:tc>
      </w:tr>
      <w:tr w:rsidR="006C76CF" w:rsidRPr="00B63F77" w14:paraId="53E2412D" w14:textId="77777777" w:rsidTr="00281F77">
        <w:trPr>
          <w:trHeight w:hRule="exact" w:val="144"/>
        </w:trPr>
        <w:tc>
          <w:tcPr>
            <w:tcW w:w="5000" w:type="pct"/>
            <w:tcBorders>
              <w:left w:val="nil"/>
              <w:right w:val="nil"/>
            </w:tcBorders>
            <w:shd w:val="clear" w:color="auto" w:fill="auto"/>
            <w:vAlign w:val="center"/>
          </w:tcPr>
          <w:p w14:paraId="4E6A022C" w14:textId="77777777" w:rsidR="006C76CF" w:rsidRPr="00B63F77" w:rsidRDefault="006C76CF" w:rsidP="00281F77">
            <w:pPr>
              <w:jc w:val="center"/>
              <w:rPr>
                <w:rFonts w:ascii="Times New Roman" w:hAnsi="Times New Roman" w:cs="Times New Roman"/>
                <w:b/>
                <w:color w:val="FFFFFF" w:themeColor="background1"/>
              </w:rPr>
            </w:pPr>
          </w:p>
        </w:tc>
      </w:tr>
      <w:tr w:rsidR="006C76CF" w:rsidRPr="00B63F77" w14:paraId="42949F62" w14:textId="77777777" w:rsidTr="00281F77">
        <w:trPr>
          <w:trHeight w:val="481"/>
        </w:trPr>
        <w:tc>
          <w:tcPr>
            <w:tcW w:w="5000" w:type="pct"/>
            <w:shd w:val="clear" w:color="auto" w:fill="D9D9D9" w:themeFill="background1" w:themeFillShade="D9"/>
            <w:vAlign w:val="center"/>
          </w:tcPr>
          <w:p w14:paraId="29EB4A78" w14:textId="77777777" w:rsidR="006C76CF" w:rsidRPr="00B63F77" w:rsidRDefault="006C76CF">
            <w:pPr>
              <w:rPr>
                <w:rFonts w:ascii="Times New Roman" w:hAnsi="Times New Roman" w:cs="Times New Roman"/>
                <w:sz w:val="20"/>
                <w:szCs w:val="20"/>
              </w:rPr>
            </w:pPr>
            <w:r w:rsidRPr="00B63F77">
              <w:rPr>
                <w:rStyle w:val="Style1"/>
                <w:rFonts w:cs="Times New Roman"/>
                <w:sz w:val="20"/>
                <w:szCs w:val="20"/>
              </w:rPr>
              <w:t xml:space="preserve">Please </w:t>
            </w:r>
            <w:r w:rsidR="00E434CC" w:rsidRPr="00B63F77">
              <w:rPr>
                <w:rStyle w:val="Style1"/>
                <w:rFonts w:cs="Times New Roman"/>
                <w:sz w:val="20"/>
                <w:szCs w:val="20"/>
              </w:rPr>
              <w:t>c</w:t>
            </w:r>
            <w:r w:rsidR="00E434CC" w:rsidRPr="00B63F77">
              <w:rPr>
                <w:rStyle w:val="Style1"/>
                <w:rFonts w:cs="Times New Roman"/>
              </w:rPr>
              <w:t>reate 3-4</w:t>
            </w:r>
            <w:r w:rsidRPr="00B63F77">
              <w:rPr>
                <w:rStyle w:val="Style1"/>
                <w:rFonts w:cs="Times New Roman"/>
                <w:sz w:val="20"/>
                <w:szCs w:val="20"/>
              </w:rPr>
              <w:t xml:space="preserve"> goals</w:t>
            </w:r>
            <w:r w:rsidR="00E434CC" w:rsidRPr="00B63F77">
              <w:rPr>
                <w:rStyle w:val="Style1"/>
                <w:rFonts w:cs="Times New Roman"/>
                <w:sz w:val="20"/>
                <w:szCs w:val="20"/>
              </w:rPr>
              <w:t xml:space="preserve"> to be accomplished</w:t>
            </w:r>
            <w:r w:rsidRPr="00B63F77">
              <w:rPr>
                <w:rStyle w:val="Style1"/>
                <w:rFonts w:cs="Times New Roman"/>
                <w:sz w:val="20"/>
                <w:szCs w:val="20"/>
              </w:rPr>
              <w:t xml:space="preserve"> </w:t>
            </w:r>
            <w:r w:rsidR="00E434CC" w:rsidRPr="00B63F77">
              <w:rPr>
                <w:rStyle w:val="Style1"/>
                <w:rFonts w:cs="Times New Roman"/>
                <w:sz w:val="20"/>
                <w:szCs w:val="20"/>
              </w:rPr>
              <w:t>in</w:t>
            </w:r>
            <w:r w:rsidRPr="00B63F77">
              <w:rPr>
                <w:rStyle w:val="Style1"/>
                <w:rFonts w:cs="Times New Roman"/>
                <w:sz w:val="20"/>
                <w:szCs w:val="20"/>
              </w:rPr>
              <w:t xml:space="preserve"> the coming academic year.  If there are areas of improvement, please address those.  If you believe support or developmental resources could foster improvement please indicate </w:t>
            </w:r>
            <w:r w:rsidR="00E434CC" w:rsidRPr="00B63F77">
              <w:rPr>
                <w:rStyle w:val="Style1"/>
                <w:rFonts w:cs="Times New Roman"/>
                <w:sz w:val="20"/>
                <w:szCs w:val="20"/>
              </w:rPr>
              <w:t>them here</w:t>
            </w:r>
            <w:r w:rsidR="00474296" w:rsidRPr="00B63F77">
              <w:rPr>
                <w:rStyle w:val="Style1"/>
                <w:rFonts w:cs="Times New Roman"/>
                <w:sz w:val="20"/>
                <w:szCs w:val="20"/>
              </w:rPr>
              <w:t>.</w:t>
            </w:r>
          </w:p>
        </w:tc>
      </w:tr>
      <w:tr w:rsidR="006C76CF" w:rsidRPr="00B63F77" w14:paraId="288BBF20" w14:textId="77777777" w:rsidTr="00E26024">
        <w:trPr>
          <w:trHeight w:val="3756"/>
        </w:trPr>
        <w:tc>
          <w:tcPr>
            <w:tcW w:w="5000" w:type="pct"/>
            <w:shd w:val="clear" w:color="auto" w:fill="auto"/>
            <w:vAlign w:val="center"/>
          </w:tcPr>
          <w:p w14:paraId="5AB33882" w14:textId="77777777" w:rsidR="006C76CF" w:rsidRPr="00B63F77" w:rsidRDefault="006C76CF" w:rsidP="00281F77">
            <w:pPr>
              <w:rPr>
                <w:rFonts w:ascii="Times New Roman" w:hAnsi="Times New Roman" w:cs="Times New Roman"/>
                <w:sz w:val="24"/>
                <w:szCs w:val="24"/>
              </w:rPr>
            </w:pPr>
            <w:bookmarkStart w:id="0" w:name="_GoBack"/>
            <w:bookmarkEnd w:id="0"/>
          </w:p>
        </w:tc>
      </w:tr>
    </w:tbl>
    <w:p w14:paraId="142FF7AF" w14:textId="77777777" w:rsidR="0004140A" w:rsidRPr="00B63F77" w:rsidRDefault="0050032C" w:rsidP="000D473A">
      <w:pPr>
        <w:rPr>
          <w:rFonts w:ascii="Times New Roman" w:hAnsi="Times New Roman" w:cs="Times New Roman"/>
          <w:b/>
        </w:rPr>
      </w:pPr>
      <w:r w:rsidRPr="00B63F77">
        <w:rPr>
          <w:rFonts w:ascii="Times New Roman" w:hAnsi="Times New Roman" w:cs="Times New Roman"/>
        </w:rPr>
        <w:br/>
      </w:r>
      <w:r w:rsidR="0004140A" w:rsidRPr="00B63F77">
        <w:rPr>
          <w:rFonts w:ascii="Times New Roman" w:hAnsi="Times New Roman" w:cs="Times New Roman"/>
          <w:b/>
          <w:color w:val="FFFFFF" w:themeColor="background1"/>
        </w:rPr>
        <w:t>RUCTIONS</w:t>
      </w:r>
    </w:p>
    <w:tbl>
      <w:tblPr>
        <w:tblStyle w:val="TableGrid"/>
        <w:tblW w:w="5000" w:type="pct"/>
        <w:tblLook w:val="04A0" w:firstRow="1" w:lastRow="0" w:firstColumn="1" w:lastColumn="0" w:noHBand="0" w:noVBand="1"/>
      </w:tblPr>
      <w:tblGrid>
        <w:gridCol w:w="10790"/>
      </w:tblGrid>
      <w:tr w:rsidR="0004140A" w:rsidRPr="00B63F77" w14:paraId="4BF765CC" w14:textId="77777777" w:rsidTr="00FA06F8">
        <w:trPr>
          <w:trHeight w:val="287"/>
        </w:trPr>
        <w:tc>
          <w:tcPr>
            <w:tcW w:w="5000" w:type="pct"/>
            <w:shd w:val="clear" w:color="auto" w:fill="182E62"/>
            <w:vAlign w:val="center"/>
          </w:tcPr>
          <w:p w14:paraId="0F3DABE0" w14:textId="77777777" w:rsidR="0050032C" w:rsidRPr="00B63F77" w:rsidRDefault="0050032C" w:rsidP="0050032C">
            <w:pPr>
              <w:jc w:val="center"/>
              <w:rPr>
                <w:rFonts w:ascii="Times New Roman" w:hAnsi="Times New Roman" w:cs="Times New Roman"/>
                <w:b/>
                <w:smallCaps/>
                <w:color w:val="FFFFFF" w:themeColor="background1"/>
              </w:rPr>
            </w:pPr>
            <w:r w:rsidRPr="00B63F77">
              <w:rPr>
                <w:rFonts w:ascii="Times New Roman" w:hAnsi="Times New Roman" w:cs="Times New Roman"/>
                <w:b/>
                <w:smallCaps/>
                <w:color w:val="FFFFFF" w:themeColor="background1"/>
              </w:rPr>
              <w:t>Signatures</w:t>
            </w:r>
          </w:p>
        </w:tc>
      </w:tr>
    </w:tbl>
    <w:p w14:paraId="6D093081" w14:textId="77777777" w:rsidR="00572261" w:rsidRPr="00B63F77" w:rsidRDefault="00572261" w:rsidP="000B0B6A">
      <w:pPr>
        <w:spacing w:after="0" w:line="240" w:lineRule="auto"/>
        <w:rPr>
          <w:rFonts w:ascii="Times New Roman" w:hAnsi="Times New Roman" w:cs="Times New Roman"/>
          <w:i/>
          <w:sz w:val="20"/>
        </w:rPr>
      </w:pPr>
      <w:r w:rsidRPr="00B63F77">
        <w:rPr>
          <w:rFonts w:ascii="Times New Roman" w:hAnsi="Times New Roman" w:cs="Times New Roman"/>
          <w:i/>
          <w:sz w:val="20"/>
        </w:rPr>
        <w:t>I have read and discussed the contents of this performance evaluation with my supervisor</w:t>
      </w:r>
      <w:r w:rsidR="0069437D" w:rsidRPr="00B63F77">
        <w:rPr>
          <w:rFonts w:ascii="Times New Roman" w:hAnsi="Times New Roman" w:cs="Times New Roman"/>
          <w:i/>
          <w:sz w:val="20"/>
        </w:rPr>
        <w:t>.</w:t>
      </w:r>
    </w:p>
    <w:p w14:paraId="1496A633" w14:textId="77777777" w:rsidR="00572261" w:rsidRPr="00B63F77" w:rsidRDefault="00572261" w:rsidP="000B724D">
      <w:pPr>
        <w:spacing w:after="0" w:line="360" w:lineRule="auto"/>
        <w:rPr>
          <w:rFonts w:ascii="Times New Roman" w:hAnsi="Times New Roman" w:cs="Times New Roman"/>
          <w:sz w:val="20"/>
        </w:rPr>
      </w:pPr>
    </w:p>
    <w:p w14:paraId="7272A434" w14:textId="77777777" w:rsidR="00572261" w:rsidRPr="00B63F77" w:rsidRDefault="00572261" w:rsidP="00572261">
      <w:pPr>
        <w:spacing w:after="0" w:line="240" w:lineRule="auto"/>
        <w:rPr>
          <w:rFonts w:ascii="Times New Roman" w:hAnsi="Times New Roman" w:cs="Times New Roman"/>
          <w:sz w:val="20"/>
        </w:rPr>
      </w:pPr>
      <w:r w:rsidRPr="00B63F77">
        <w:rPr>
          <w:rFonts w:ascii="Times New Roman" w:hAnsi="Times New Roman" w:cs="Times New Roman"/>
          <w:sz w:val="20"/>
        </w:rPr>
        <w:t>___________________________________________________________</w:t>
      </w:r>
      <w:r w:rsidRPr="00B63F77">
        <w:rPr>
          <w:rFonts w:ascii="Times New Roman" w:hAnsi="Times New Roman" w:cs="Times New Roman"/>
          <w:sz w:val="20"/>
        </w:rPr>
        <w:tab/>
      </w:r>
      <w:r w:rsidRPr="00B63F77">
        <w:rPr>
          <w:rFonts w:ascii="Times New Roman" w:hAnsi="Times New Roman" w:cs="Times New Roman"/>
          <w:sz w:val="20"/>
        </w:rPr>
        <w:tab/>
        <w:t>___________________</w:t>
      </w:r>
    </w:p>
    <w:p w14:paraId="33124924" w14:textId="77777777" w:rsidR="00572261" w:rsidRPr="00B63F77" w:rsidRDefault="00572261" w:rsidP="00572261">
      <w:pPr>
        <w:spacing w:after="0" w:line="240" w:lineRule="auto"/>
        <w:rPr>
          <w:rFonts w:ascii="Times New Roman" w:hAnsi="Times New Roman" w:cs="Times New Roman"/>
          <w:sz w:val="20"/>
        </w:rPr>
      </w:pPr>
      <w:r w:rsidRPr="00B63F77">
        <w:rPr>
          <w:rFonts w:ascii="Times New Roman" w:hAnsi="Times New Roman" w:cs="Times New Roman"/>
          <w:sz w:val="20"/>
        </w:rPr>
        <w:t>Employee Signature</w:t>
      </w:r>
      <w:r w:rsidRPr="00B63F77">
        <w:rPr>
          <w:rFonts w:ascii="Times New Roman" w:hAnsi="Times New Roman" w:cs="Times New Roman"/>
          <w:sz w:val="20"/>
        </w:rPr>
        <w:tab/>
      </w:r>
      <w:r w:rsidRPr="00B63F77">
        <w:rPr>
          <w:rFonts w:ascii="Times New Roman" w:hAnsi="Times New Roman" w:cs="Times New Roman"/>
          <w:sz w:val="20"/>
        </w:rPr>
        <w:tab/>
      </w:r>
      <w:r w:rsidRPr="00B63F77">
        <w:rPr>
          <w:rFonts w:ascii="Times New Roman" w:hAnsi="Times New Roman" w:cs="Times New Roman"/>
          <w:sz w:val="20"/>
        </w:rPr>
        <w:tab/>
      </w:r>
      <w:r w:rsidRPr="00B63F77">
        <w:rPr>
          <w:rFonts w:ascii="Times New Roman" w:hAnsi="Times New Roman" w:cs="Times New Roman"/>
          <w:sz w:val="20"/>
        </w:rPr>
        <w:tab/>
      </w:r>
      <w:r w:rsidRPr="00B63F77">
        <w:rPr>
          <w:rFonts w:ascii="Times New Roman" w:hAnsi="Times New Roman" w:cs="Times New Roman"/>
          <w:sz w:val="20"/>
        </w:rPr>
        <w:tab/>
      </w:r>
      <w:r w:rsidRPr="00B63F77">
        <w:rPr>
          <w:rFonts w:ascii="Times New Roman" w:hAnsi="Times New Roman" w:cs="Times New Roman"/>
          <w:sz w:val="20"/>
        </w:rPr>
        <w:tab/>
      </w:r>
      <w:r w:rsidRPr="00B63F77">
        <w:rPr>
          <w:rFonts w:ascii="Times New Roman" w:hAnsi="Times New Roman" w:cs="Times New Roman"/>
          <w:sz w:val="20"/>
        </w:rPr>
        <w:tab/>
      </w:r>
      <w:r w:rsidRPr="00B63F77">
        <w:rPr>
          <w:rFonts w:ascii="Times New Roman" w:hAnsi="Times New Roman" w:cs="Times New Roman"/>
          <w:sz w:val="20"/>
        </w:rPr>
        <w:tab/>
        <w:t>Date</w:t>
      </w:r>
    </w:p>
    <w:p w14:paraId="5F8CB36E" w14:textId="77777777" w:rsidR="00572261" w:rsidRPr="00B63F77" w:rsidRDefault="00572261" w:rsidP="00572261">
      <w:pPr>
        <w:spacing w:after="0" w:line="360" w:lineRule="auto"/>
        <w:rPr>
          <w:rFonts w:ascii="Times New Roman" w:hAnsi="Times New Roman" w:cs="Times New Roman"/>
          <w:sz w:val="20"/>
        </w:rPr>
      </w:pPr>
    </w:p>
    <w:p w14:paraId="33CC7C7F" w14:textId="77777777" w:rsidR="00760A00" w:rsidRPr="00B63F77" w:rsidRDefault="00760A00" w:rsidP="00E434CC">
      <w:pPr>
        <w:spacing w:after="0" w:line="240" w:lineRule="auto"/>
        <w:rPr>
          <w:rFonts w:ascii="Times New Roman" w:hAnsi="Times New Roman" w:cs="Times New Roman"/>
          <w:sz w:val="20"/>
        </w:rPr>
      </w:pPr>
    </w:p>
    <w:p w14:paraId="46D0DF71" w14:textId="77777777" w:rsidR="00E434CC" w:rsidRPr="00B63F77" w:rsidRDefault="00E434CC" w:rsidP="00E434CC">
      <w:pPr>
        <w:spacing w:after="0" w:line="240" w:lineRule="auto"/>
        <w:rPr>
          <w:rFonts w:ascii="Times New Roman" w:hAnsi="Times New Roman" w:cs="Times New Roman"/>
          <w:sz w:val="20"/>
        </w:rPr>
      </w:pPr>
      <w:r w:rsidRPr="00B63F77">
        <w:rPr>
          <w:rFonts w:ascii="Times New Roman" w:hAnsi="Times New Roman" w:cs="Times New Roman"/>
          <w:sz w:val="20"/>
        </w:rPr>
        <w:t>___________________________________________________________</w:t>
      </w:r>
      <w:r w:rsidRPr="00B63F77">
        <w:rPr>
          <w:rFonts w:ascii="Times New Roman" w:hAnsi="Times New Roman" w:cs="Times New Roman"/>
          <w:sz w:val="20"/>
        </w:rPr>
        <w:tab/>
      </w:r>
      <w:r w:rsidRPr="00B63F77">
        <w:rPr>
          <w:rFonts w:ascii="Times New Roman" w:hAnsi="Times New Roman" w:cs="Times New Roman"/>
          <w:sz w:val="20"/>
        </w:rPr>
        <w:tab/>
        <w:t>___________________</w:t>
      </w:r>
    </w:p>
    <w:p w14:paraId="5618BA95" w14:textId="77777777" w:rsidR="00E434CC" w:rsidRPr="00B63F77" w:rsidRDefault="00E434CC" w:rsidP="00E434CC">
      <w:pPr>
        <w:spacing w:after="0" w:line="240" w:lineRule="auto"/>
        <w:rPr>
          <w:rFonts w:ascii="Times New Roman" w:hAnsi="Times New Roman" w:cs="Times New Roman"/>
          <w:sz w:val="20"/>
        </w:rPr>
      </w:pPr>
      <w:r w:rsidRPr="00B63F77">
        <w:rPr>
          <w:rFonts w:ascii="Times New Roman" w:hAnsi="Times New Roman" w:cs="Times New Roman"/>
          <w:sz w:val="20"/>
        </w:rPr>
        <w:t>Supervisor Signature</w:t>
      </w:r>
      <w:r w:rsidRPr="00B63F77">
        <w:rPr>
          <w:rFonts w:ascii="Times New Roman" w:hAnsi="Times New Roman" w:cs="Times New Roman"/>
          <w:sz w:val="20"/>
        </w:rPr>
        <w:tab/>
      </w:r>
      <w:r w:rsidRPr="00B63F77">
        <w:rPr>
          <w:rFonts w:ascii="Times New Roman" w:hAnsi="Times New Roman" w:cs="Times New Roman"/>
          <w:sz w:val="20"/>
        </w:rPr>
        <w:tab/>
      </w:r>
      <w:r w:rsidRPr="00B63F77">
        <w:rPr>
          <w:rFonts w:ascii="Times New Roman" w:hAnsi="Times New Roman" w:cs="Times New Roman"/>
          <w:sz w:val="20"/>
        </w:rPr>
        <w:tab/>
      </w:r>
      <w:r w:rsidRPr="00B63F77">
        <w:rPr>
          <w:rFonts w:ascii="Times New Roman" w:hAnsi="Times New Roman" w:cs="Times New Roman"/>
          <w:sz w:val="20"/>
        </w:rPr>
        <w:tab/>
      </w:r>
      <w:r w:rsidRPr="00B63F77">
        <w:rPr>
          <w:rFonts w:ascii="Times New Roman" w:hAnsi="Times New Roman" w:cs="Times New Roman"/>
          <w:sz w:val="20"/>
        </w:rPr>
        <w:tab/>
      </w:r>
      <w:r w:rsidRPr="00B63F77">
        <w:rPr>
          <w:rFonts w:ascii="Times New Roman" w:hAnsi="Times New Roman" w:cs="Times New Roman"/>
          <w:sz w:val="20"/>
        </w:rPr>
        <w:tab/>
      </w:r>
      <w:r w:rsidRPr="00B63F77">
        <w:rPr>
          <w:rFonts w:ascii="Times New Roman" w:hAnsi="Times New Roman" w:cs="Times New Roman"/>
          <w:sz w:val="20"/>
        </w:rPr>
        <w:tab/>
      </w:r>
      <w:r w:rsidRPr="00B63F77">
        <w:rPr>
          <w:rFonts w:ascii="Times New Roman" w:hAnsi="Times New Roman" w:cs="Times New Roman"/>
          <w:sz w:val="20"/>
        </w:rPr>
        <w:tab/>
        <w:t>Date</w:t>
      </w:r>
    </w:p>
    <w:p w14:paraId="0DBAB961" w14:textId="044A9CDB" w:rsidR="00833E03" w:rsidRDefault="00833E03" w:rsidP="00572261">
      <w:pPr>
        <w:spacing w:after="0" w:line="240" w:lineRule="auto"/>
        <w:rPr>
          <w:rFonts w:ascii="Times New Roman" w:hAnsi="Times New Roman" w:cs="Times New Roman"/>
          <w:sz w:val="20"/>
        </w:rPr>
      </w:pPr>
    </w:p>
    <w:p w14:paraId="42CCF50D" w14:textId="08779543" w:rsidR="00833E03" w:rsidRPr="00833E03" w:rsidRDefault="00833E03" w:rsidP="000328AF">
      <w:pPr>
        <w:rPr>
          <w:rFonts w:ascii="Times New Roman" w:hAnsi="Times New Roman" w:cs="Times New Roman"/>
          <w:sz w:val="20"/>
        </w:rPr>
      </w:pPr>
      <w:r>
        <w:rPr>
          <w:rFonts w:ascii="Times New Roman" w:hAnsi="Times New Roman" w:cs="Times New Roman"/>
          <w:sz w:val="20"/>
        </w:rPr>
        <w:br w:type="page"/>
      </w:r>
    </w:p>
    <w:p w14:paraId="32B7268B" w14:textId="6EA5E2DC" w:rsidR="00833E03" w:rsidRPr="000328AF" w:rsidRDefault="00833E03" w:rsidP="00833E03">
      <w:pPr>
        <w:spacing w:after="0" w:line="240" w:lineRule="auto"/>
        <w:rPr>
          <w:rFonts w:cstheme="minorHAnsi"/>
          <w:b/>
          <w:bCs/>
          <w:color w:val="C00000"/>
          <w:sz w:val="52"/>
          <w:szCs w:val="52"/>
        </w:rPr>
      </w:pPr>
      <w:r w:rsidRPr="00E65CF4">
        <w:rPr>
          <w:rFonts w:cstheme="minorHAnsi"/>
          <w:b/>
          <w:bCs/>
          <w:color w:val="C00000"/>
          <w:sz w:val="52"/>
          <w:szCs w:val="52"/>
        </w:rPr>
        <w:lastRenderedPageBreak/>
        <w:t>FEEDBACK BEST PRACTICES</w:t>
      </w:r>
    </w:p>
    <w:p w14:paraId="1F191224" w14:textId="77777777" w:rsidR="000328AF" w:rsidRDefault="000328AF" w:rsidP="00833E03">
      <w:pPr>
        <w:spacing w:after="0" w:line="240" w:lineRule="auto"/>
        <w:rPr>
          <w:rFonts w:cstheme="minorHAnsi"/>
          <w:sz w:val="24"/>
          <w:szCs w:val="24"/>
        </w:rPr>
      </w:pPr>
    </w:p>
    <w:p w14:paraId="374E7046" w14:textId="6D137915" w:rsidR="00833E03" w:rsidRPr="00E65CF4" w:rsidRDefault="00833E03" w:rsidP="00833E03">
      <w:pPr>
        <w:spacing w:after="0" w:line="240" w:lineRule="auto"/>
        <w:rPr>
          <w:rFonts w:cstheme="minorHAnsi"/>
          <w:sz w:val="24"/>
          <w:szCs w:val="24"/>
        </w:rPr>
      </w:pPr>
      <w:r w:rsidRPr="00E65CF4">
        <w:rPr>
          <w:rFonts w:cstheme="minorHAnsi"/>
          <w:sz w:val="24"/>
          <w:szCs w:val="24"/>
        </w:rPr>
        <w:t xml:space="preserve">A key driver of employee performance is ensuring they regularly receive positive feedback on what they are doing well (so they understand what behaviors to continue) and constructive feedback on areas of improvement (so they understand what behaviors need to change). </w:t>
      </w:r>
    </w:p>
    <w:p w14:paraId="5735F5BC" w14:textId="77777777" w:rsidR="00833E03" w:rsidRPr="00E65CF4" w:rsidRDefault="00833E03" w:rsidP="00833E03">
      <w:pPr>
        <w:spacing w:after="0" w:line="240" w:lineRule="auto"/>
        <w:rPr>
          <w:rFonts w:cstheme="minorHAnsi"/>
          <w:sz w:val="24"/>
          <w:szCs w:val="24"/>
        </w:rPr>
      </w:pPr>
    </w:p>
    <w:p w14:paraId="2BBC68A3" w14:textId="22B61647" w:rsidR="00833E03" w:rsidRPr="00E65CF4" w:rsidRDefault="00833E03" w:rsidP="00833E03">
      <w:pPr>
        <w:spacing w:after="0" w:line="240" w:lineRule="auto"/>
        <w:rPr>
          <w:rFonts w:cstheme="minorHAnsi"/>
          <w:b/>
          <w:bCs/>
          <w:color w:val="002060"/>
          <w:sz w:val="28"/>
          <w:szCs w:val="28"/>
        </w:rPr>
      </w:pPr>
      <w:r w:rsidRPr="00E65CF4">
        <w:rPr>
          <w:rFonts w:cstheme="minorHAnsi"/>
          <w:b/>
          <w:bCs/>
          <w:color w:val="002060"/>
          <w:sz w:val="28"/>
          <w:szCs w:val="28"/>
        </w:rPr>
        <w:t>WHAT IS FEEDBACK?</w:t>
      </w:r>
    </w:p>
    <w:p w14:paraId="04C39E11" w14:textId="559DD30A" w:rsidR="00E65CF4" w:rsidRPr="00E65CF4" w:rsidRDefault="00E65CF4" w:rsidP="00833E03">
      <w:pPr>
        <w:spacing w:after="0" w:line="240" w:lineRule="auto"/>
        <w:rPr>
          <w:rFonts w:cstheme="minorHAnsi"/>
          <w:sz w:val="24"/>
          <w:szCs w:val="24"/>
        </w:rPr>
      </w:pPr>
      <w:r w:rsidRPr="00E65CF4">
        <w:rPr>
          <w:rFonts w:cstheme="minorHAnsi"/>
          <w:noProof/>
        </w:rPr>
        <mc:AlternateContent>
          <mc:Choice Requires="wps">
            <w:drawing>
              <wp:anchor distT="0" distB="0" distL="114300" distR="114300" simplePos="0" relativeHeight="251665408" behindDoc="0" locked="0" layoutInCell="1" allowOverlap="1" wp14:anchorId="6929C201" wp14:editId="3FCE9D24">
                <wp:simplePos x="0" y="0"/>
                <wp:positionH relativeFrom="margin">
                  <wp:align>right</wp:align>
                </wp:positionH>
                <wp:positionV relativeFrom="paragraph">
                  <wp:posOffset>520065</wp:posOffset>
                </wp:positionV>
                <wp:extent cx="3510915" cy="1413510"/>
                <wp:effectExtent l="0" t="0" r="13335" b="15240"/>
                <wp:wrapSquare wrapText="bothSides"/>
                <wp:docPr id="524474961" name="Text Box 1"/>
                <wp:cNvGraphicFramePr/>
                <a:graphic xmlns:a="http://schemas.openxmlformats.org/drawingml/2006/main">
                  <a:graphicData uri="http://schemas.microsoft.com/office/word/2010/wordprocessingShape">
                    <wps:wsp>
                      <wps:cNvSpPr txBox="1"/>
                      <wps:spPr>
                        <a:xfrm>
                          <a:off x="0" y="0"/>
                          <a:ext cx="3510915" cy="1413510"/>
                        </a:xfrm>
                        <a:prstGeom prst="rect">
                          <a:avLst/>
                        </a:prstGeom>
                        <a:noFill/>
                        <a:ln w="6350">
                          <a:solidFill>
                            <a:prstClr val="black"/>
                          </a:solidFill>
                        </a:ln>
                      </wps:spPr>
                      <wps:txbx>
                        <w:txbxContent>
                          <w:p w14:paraId="066ECF46" w14:textId="77777777" w:rsidR="00E65CF4" w:rsidRPr="00833E03" w:rsidRDefault="00E65CF4" w:rsidP="00E65CF4">
                            <w:pPr>
                              <w:spacing w:after="0" w:line="240" w:lineRule="auto"/>
                              <w:rPr>
                                <w:rFonts w:ascii="Times New Roman" w:hAnsi="Times New Roman" w:cs="Times New Roman"/>
                                <w:color w:val="002060"/>
                                <w:sz w:val="24"/>
                                <w:szCs w:val="24"/>
                              </w:rPr>
                            </w:pPr>
                            <w:r w:rsidRPr="00833E03">
                              <w:rPr>
                                <w:rFonts w:ascii="Times New Roman" w:hAnsi="Times New Roman" w:cs="Times New Roman"/>
                                <w:color w:val="002060"/>
                                <w:sz w:val="24"/>
                                <w:szCs w:val="24"/>
                              </w:rPr>
                              <w:t>FEEDBACK IS NOT…</w:t>
                            </w:r>
                          </w:p>
                          <w:p w14:paraId="641252F8" w14:textId="77777777" w:rsidR="00E65CF4" w:rsidRPr="00833E03" w:rsidRDefault="00E65CF4" w:rsidP="00E65CF4">
                            <w:pPr>
                              <w:spacing w:after="0" w:line="240" w:lineRule="auto"/>
                              <w:rPr>
                                <w:rFonts w:ascii="Times New Roman" w:hAnsi="Times New Roman" w:cs="Times New Roman"/>
                                <w:sz w:val="24"/>
                                <w:szCs w:val="24"/>
                              </w:rPr>
                            </w:pPr>
                          </w:p>
                          <w:p w14:paraId="2E05EA2F" w14:textId="77777777" w:rsidR="00E65CF4" w:rsidRPr="00833E03" w:rsidRDefault="00E65CF4" w:rsidP="00E65CF4">
                            <w:pPr>
                              <w:pStyle w:val="ListParagraph"/>
                              <w:numPr>
                                <w:ilvl w:val="0"/>
                                <w:numId w:val="12"/>
                              </w:numPr>
                              <w:spacing w:after="0" w:line="240" w:lineRule="auto"/>
                              <w:rPr>
                                <w:rFonts w:ascii="Times New Roman" w:hAnsi="Times New Roman" w:cs="Times New Roman"/>
                                <w:sz w:val="24"/>
                                <w:szCs w:val="24"/>
                              </w:rPr>
                            </w:pPr>
                            <w:r w:rsidRPr="00833E03">
                              <w:rPr>
                                <w:rFonts w:ascii="Times New Roman" w:hAnsi="Times New Roman" w:cs="Times New Roman"/>
                                <w:sz w:val="24"/>
                                <w:szCs w:val="24"/>
                              </w:rPr>
                              <w:t>Your opinion or judgment of another person’s attitude or personality</w:t>
                            </w:r>
                          </w:p>
                          <w:p w14:paraId="33F5CABE" w14:textId="77777777" w:rsidR="00E65CF4" w:rsidRPr="00833E03" w:rsidRDefault="00E65CF4" w:rsidP="00E65CF4">
                            <w:pPr>
                              <w:pStyle w:val="ListParagraph"/>
                              <w:numPr>
                                <w:ilvl w:val="0"/>
                                <w:numId w:val="12"/>
                              </w:numPr>
                              <w:spacing w:after="0" w:line="240" w:lineRule="auto"/>
                              <w:rPr>
                                <w:rFonts w:ascii="Times New Roman" w:hAnsi="Times New Roman" w:cs="Times New Roman"/>
                                <w:sz w:val="24"/>
                                <w:szCs w:val="24"/>
                              </w:rPr>
                            </w:pPr>
                            <w:r w:rsidRPr="00833E03">
                              <w:rPr>
                                <w:rFonts w:ascii="Times New Roman" w:hAnsi="Times New Roman" w:cs="Times New Roman"/>
                                <w:sz w:val="24"/>
                                <w:szCs w:val="24"/>
                              </w:rPr>
                              <w:t>A way to vent your frustration or let off steam</w:t>
                            </w:r>
                          </w:p>
                          <w:p w14:paraId="776FA14E" w14:textId="77777777" w:rsidR="00E65CF4" w:rsidRPr="00315777" w:rsidRDefault="00E65CF4" w:rsidP="00E65CF4">
                            <w:pPr>
                              <w:pStyle w:val="ListParagraph"/>
                              <w:numPr>
                                <w:ilvl w:val="0"/>
                                <w:numId w:val="12"/>
                              </w:numPr>
                              <w:spacing w:after="0" w:line="240" w:lineRule="auto"/>
                              <w:rPr>
                                <w:rFonts w:ascii="Times New Roman" w:hAnsi="Times New Roman" w:cs="Times New Roman"/>
                                <w:sz w:val="24"/>
                                <w:szCs w:val="24"/>
                              </w:rPr>
                            </w:pPr>
                            <w:r w:rsidRPr="00833E03">
                              <w:rPr>
                                <w:rFonts w:ascii="Times New Roman" w:hAnsi="Times New Roman" w:cs="Times New Roman"/>
                                <w:sz w:val="24"/>
                                <w:szCs w:val="24"/>
                              </w:rPr>
                              <w:t>An opportunity to criticize others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929C201" id="_x0000_t202" coordsize="21600,21600" o:spt="202" path="m,l,21600r21600,l21600,xe">
                <v:stroke joinstyle="miter"/>
                <v:path gradientshapeok="t" o:connecttype="rect"/>
              </v:shapetype>
              <v:shape id="Text Box 1" o:spid="_x0000_s1026" type="#_x0000_t202" style="position:absolute;margin-left:225.25pt;margin-top:40.95pt;width:276.45pt;height:111.3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" filled="f" strokeweight=".5pt">
                <v:fill o:detectmouseclick="t"/>
                <v:textbox>
                  <w:txbxContent>
                    <w:p w14:paraId="066ECF46" w14:textId="77777777" w:rsidR="00E65CF4" w:rsidRPr="00833E03" w:rsidRDefault="00E65CF4" w:rsidP="00E65CF4">
                      <w:pPr>
                        <w:spacing w:after="0" w:line="240" w:lineRule="auto"/>
                        <w:rPr>
                          <w:rFonts w:ascii="Times New Roman" w:hAnsi="Times New Roman" w:cs="Times New Roman"/>
                          <w:color w:val="002060"/>
                          <w:sz w:val="24"/>
                          <w:szCs w:val="24"/>
                        </w:rPr>
                      </w:pPr>
                      <w:r w:rsidRPr="00833E03">
                        <w:rPr>
                          <w:rFonts w:ascii="Times New Roman" w:hAnsi="Times New Roman" w:cs="Times New Roman"/>
                          <w:color w:val="002060"/>
                          <w:sz w:val="24"/>
                          <w:szCs w:val="24"/>
                        </w:rPr>
                        <w:t>FEEDBACK IS NOT…</w:t>
                      </w:r>
                    </w:p>
                    <w:p w14:paraId="641252F8" w14:textId="77777777" w:rsidR="00E65CF4" w:rsidRPr="00833E03" w:rsidRDefault="00E65CF4" w:rsidP="00E65CF4">
                      <w:pPr>
                        <w:spacing w:after="0" w:line="240" w:lineRule="auto"/>
                        <w:rPr>
                          <w:rFonts w:ascii="Times New Roman" w:hAnsi="Times New Roman" w:cs="Times New Roman"/>
                          <w:sz w:val="24"/>
                          <w:szCs w:val="24"/>
                        </w:rPr>
                      </w:pPr>
                    </w:p>
                    <w:p w14:paraId="2E05EA2F" w14:textId="77777777" w:rsidR="00E65CF4" w:rsidRPr="00833E03" w:rsidRDefault="00E65CF4" w:rsidP="00E65CF4">
                      <w:pPr>
                        <w:pStyle w:val="ListParagraph"/>
                        <w:numPr>
                          <w:ilvl w:val="0"/>
                          <w:numId w:val="12"/>
                        </w:numPr>
                        <w:spacing w:after="0" w:line="240" w:lineRule="auto"/>
                        <w:rPr>
                          <w:rFonts w:ascii="Times New Roman" w:hAnsi="Times New Roman" w:cs="Times New Roman"/>
                          <w:sz w:val="24"/>
                          <w:szCs w:val="24"/>
                        </w:rPr>
                      </w:pPr>
                      <w:r w:rsidRPr="00833E03">
                        <w:rPr>
                          <w:rFonts w:ascii="Times New Roman" w:hAnsi="Times New Roman" w:cs="Times New Roman"/>
                          <w:sz w:val="24"/>
                          <w:szCs w:val="24"/>
                        </w:rPr>
                        <w:t>Your opinion or judgment of another person’s attitude or personality</w:t>
                      </w:r>
                    </w:p>
                    <w:p w14:paraId="33F5CABE" w14:textId="77777777" w:rsidR="00E65CF4" w:rsidRPr="00833E03" w:rsidRDefault="00E65CF4" w:rsidP="00E65CF4">
                      <w:pPr>
                        <w:pStyle w:val="ListParagraph"/>
                        <w:numPr>
                          <w:ilvl w:val="0"/>
                          <w:numId w:val="12"/>
                        </w:numPr>
                        <w:spacing w:after="0" w:line="240" w:lineRule="auto"/>
                        <w:rPr>
                          <w:rFonts w:ascii="Times New Roman" w:hAnsi="Times New Roman" w:cs="Times New Roman"/>
                          <w:sz w:val="24"/>
                          <w:szCs w:val="24"/>
                        </w:rPr>
                      </w:pPr>
                      <w:r w:rsidRPr="00833E03">
                        <w:rPr>
                          <w:rFonts w:ascii="Times New Roman" w:hAnsi="Times New Roman" w:cs="Times New Roman"/>
                          <w:sz w:val="24"/>
                          <w:szCs w:val="24"/>
                        </w:rPr>
                        <w:t xml:space="preserve">A way to vent your frustration or let off </w:t>
                      </w:r>
                      <w:proofErr w:type="gramStart"/>
                      <w:r w:rsidRPr="00833E03">
                        <w:rPr>
                          <w:rFonts w:ascii="Times New Roman" w:hAnsi="Times New Roman" w:cs="Times New Roman"/>
                          <w:sz w:val="24"/>
                          <w:szCs w:val="24"/>
                        </w:rPr>
                        <w:t>steam</w:t>
                      </w:r>
                      <w:proofErr w:type="gramEnd"/>
                    </w:p>
                    <w:p w14:paraId="776FA14E" w14:textId="77777777" w:rsidR="00E65CF4" w:rsidRPr="00315777" w:rsidRDefault="00E65CF4" w:rsidP="00E65CF4">
                      <w:pPr>
                        <w:pStyle w:val="ListParagraph"/>
                        <w:numPr>
                          <w:ilvl w:val="0"/>
                          <w:numId w:val="12"/>
                        </w:numPr>
                        <w:spacing w:after="0" w:line="240" w:lineRule="auto"/>
                        <w:rPr>
                          <w:rFonts w:ascii="Times New Roman" w:hAnsi="Times New Roman" w:cs="Times New Roman"/>
                          <w:sz w:val="24"/>
                          <w:szCs w:val="24"/>
                        </w:rPr>
                      </w:pPr>
                      <w:r w:rsidRPr="00833E03">
                        <w:rPr>
                          <w:rFonts w:ascii="Times New Roman" w:hAnsi="Times New Roman" w:cs="Times New Roman"/>
                          <w:sz w:val="24"/>
                          <w:szCs w:val="24"/>
                        </w:rPr>
                        <w:t xml:space="preserve">An opportunity to criticize </w:t>
                      </w:r>
                      <w:proofErr w:type="gramStart"/>
                      <w:r w:rsidRPr="00833E03">
                        <w:rPr>
                          <w:rFonts w:ascii="Times New Roman" w:hAnsi="Times New Roman" w:cs="Times New Roman"/>
                          <w:sz w:val="24"/>
                          <w:szCs w:val="24"/>
                        </w:rPr>
                        <w:t>others</w:t>
                      </w:r>
                      <w:proofErr w:type="gramEnd"/>
                    </w:p>
                  </w:txbxContent>
                </v:textbox>
                <w10:wrap type="square" anchorx="margin"/>
              </v:shape>
            </w:pict>
          </mc:Fallback>
        </mc:AlternateContent>
      </w:r>
      <w:r w:rsidRPr="00E65CF4">
        <w:rPr>
          <w:rFonts w:cstheme="minorHAnsi"/>
          <w:noProof/>
        </w:rPr>
        <mc:AlternateContent>
          <mc:Choice Requires="wps">
            <w:drawing>
              <wp:anchor distT="0" distB="0" distL="114300" distR="114300" simplePos="0" relativeHeight="251661312" behindDoc="0" locked="0" layoutInCell="1" allowOverlap="1" wp14:anchorId="38C497EC" wp14:editId="51566BA8">
                <wp:simplePos x="0" y="0"/>
                <wp:positionH relativeFrom="margin">
                  <wp:align>left</wp:align>
                </wp:positionH>
                <wp:positionV relativeFrom="paragraph">
                  <wp:posOffset>520065</wp:posOffset>
                </wp:positionV>
                <wp:extent cx="3329305" cy="1414145"/>
                <wp:effectExtent l="0" t="0" r="23495" b="14605"/>
                <wp:wrapSquare wrapText="bothSides"/>
                <wp:docPr id="1851102942" name="Text Box 1"/>
                <wp:cNvGraphicFramePr/>
                <a:graphic xmlns:a="http://schemas.openxmlformats.org/drawingml/2006/main">
                  <a:graphicData uri="http://schemas.microsoft.com/office/word/2010/wordprocessingShape">
                    <wps:wsp>
                      <wps:cNvSpPr txBox="1"/>
                      <wps:spPr>
                        <a:xfrm>
                          <a:off x="0" y="0"/>
                          <a:ext cx="3329305" cy="1414145"/>
                        </a:xfrm>
                        <a:prstGeom prst="rect">
                          <a:avLst/>
                        </a:prstGeom>
                        <a:noFill/>
                        <a:ln w="6350">
                          <a:solidFill>
                            <a:prstClr val="black"/>
                          </a:solidFill>
                        </a:ln>
                      </wps:spPr>
                      <wps:txbx>
                        <w:txbxContent>
                          <w:p w14:paraId="2C8347B4" w14:textId="77777777" w:rsidR="00E65CF4" w:rsidRPr="00833E03" w:rsidRDefault="00E65CF4" w:rsidP="00833E03">
                            <w:pPr>
                              <w:spacing w:after="0" w:line="240" w:lineRule="auto"/>
                              <w:rPr>
                                <w:rFonts w:ascii="Times New Roman" w:hAnsi="Times New Roman" w:cs="Times New Roman"/>
                                <w:color w:val="002060"/>
                                <w:sz w:val="24"/>
                                <w:szCs w:val="24"/>
                              </w:rPr>
                            </w:pPr>
                            <w:r w:rsidRPr="00833E03">
                              <w:rPr>
                                <w:rFonts w:ascii="Times New Roman" w:hAnsi="Times New Roman" w:cs="Times New Roman"/>
                                <w:color w:val="002060"/>
                                <w:sz w:val="24"/>
                                <w:szCs w:val="24"/>
                              </w:rPr>
                              <w:t>FEEDBACK IS…</w:t>
                            </w:r>
                          </w:p>
                          <w:p w14:paraId="43628C52" w14:textId="77777777" w:rsidR="00E65CF4" w:rsidRPr="00833E03" w:rsidRDefault="00E65CF4" w:rsidP="00833E03">
                            <w:pPr>
                              <w:spacing w:after="0" w:line="240" w:lineRule="auto"/>
                              <w:rPr>
                                <w:rFonts w:ascii="Times New Roman" w:hAnsi="Times New Roman" w:cs="Times New Roman"/>
                                <w:sz w:val="24"/>
                                <w:szCs w:val="24"/>
                              </w:rPr>
                            </w:pPr>
                          </w:p>
                          <w:p w14:paraId="36AE0E04" w14:textId="77777777" w:rsidR="00E65CF4" w:rsidRPr="00833E03" w:rsidRDefault="00E65CF4" w:rsidP="00833E03">
                            <w:pPr>
                              <w:pStyle w:val="ListParagraph"/>
                              <w:numPr>
                                <w:ilvl w:val="0"/>
                                <w:numId w:val="11"/>
                              </w:numPr>
                              <w:spacing w:after="0" w:line="240" w:lineRule="auto"/>
                              <w:rPr>
                                <w:rFonts w:ascii="Times New Roman" w:hAnsi="Times New Roman" w:cs="Times New Roman"/>
                                <w:sz w:val="24"/>
                                <w:szCs w:val="24"/>
                              </w:rPr>
                            </w:pPr>
                            <w:r w:rsidRPr="00833E03">
                              <w:rPr>
                                <w:rFonts w:ascii="Times New Roman" w:hAnsi="Times New Roman" w:cs="Times New Roman"/>
                                <w:sz w:val="24"/>
                                <w:szCs w:val="24"/>
                              </w:rPr>
                              <w:t>Given with positive intent</w:t>
                            </w:r>
                          </w:p>
                          <w:p w14:paraId="4E5C7C54" w14:textId="77777777" w:rsidR="00E65CF4" w:rsidRPr="00833E03" w:rsidRDefault="00E65CF4" w:rsidP="00833E03">
                            <w:pPr>
                              <w:pStyle w:val="ListParagraph"/>
                              <w:numPr>
                                <w:ilvl w:val="0"/>
                                <w:numId w:val="11"/>
                              </w:numPr>
                              <w:spacing w:after="0" w:line="240" w:lineRule="auto"/>
                              <w:rPr>
                                <w:rFonts w:ascii="Times New Roman" w:hAnsi="Times New Roman" w:cs="Times New Roman"/>
                                <w:sz w:val="24"/>
                                <w:szCs w:val="24"/>
                              </w:rPr>
                            </w:pPr>
                            <w:r w:rsidRPr="00833E03">
                              <w:rPr>
                                <w:rFonts w:ascii="Times New Roman" w:hAnsi="Times New Roman" w:cs="Times New Roman"/>
                                <w:sz w:val="24"/>
                                <w:szCs w:val="24"/>
                              </w:rPr>
                              <w:t>Information to help raise the receiver’s self- awareness</w:t>
                            </w:r>
                          </w:p>
                          <w:p w14:paraId="0E3828AE" w14:textId="0719B406" w:rsidR="00E65CF4" w:rsidRPr="00E65CF4" w:rsidRDefault="00E65CF4" w:rsidP="00833E03">
                            <w:pPr>
                              <w:pStyle w:val="ListParagraph"/>
                              <w:numPr>
                                <w:ilvl w:val="0"/>
                                <w:numId w:val="11"/>
                              </w:numPr>
                              <w:spacing w:after="0" w:line="240" w:lineRule="auto"/>
                              <w:rPr>
                                <w:rFonts w:ascii="Times New Roman" w:hAnsi="Times New Roman" w:cs="Times New Roman"/>
                                <w:sz w:val="24"/>
                                <w:szCs w:val="24"/>
                              </w:rPr>
                            </w:pPr>
                            <w:r w:rsidRPr="00833E03">
                              <w:rPr>
                                <w:rFonts w:ascii="Times New Roman" w:hAnsi="Times New Roman" w:cs="Times New Roman"/>
                                <w:sz w:val="24"/>
                                <w:szCs w:val="24"/>
                              </w:rPr>
                              <w:t>Focused on specific, observable things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8C497EC" id="_x0000_s1027" type="#_x0000_t202" style="position:absolute;margin-left:0;margin-top:40.95pt;width:262.15pt;height:111.3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" filled="f" strokeweight=".5pt">
                <v:fill o:detectmouseclick="t"/>
                <v:textbox>
                  <w:txbxContent>
                    <w:p w14:paraId="2C8347B4" w14:textId="77777777" w:rsidR="00E65CF4" w:rsidRPr="00833E03" w:rsidRDefault="00E65CF4" w:rsidP="00833E03">
                      <w:pPr>
                        <w:spacing w:after="0" w:line="240" w:lineRule="auto"/>
                        <w:rPr>
                          <w:rFonts w:ascii="Times New Roman" w:hAnsi="Times New Roman" w:cs="Times New Roman"/>
                          <w:color w:val="002060"/>
                          <w:sz w:val="24"/>
                          <w:szCs w:val="24"/>
                        </w:rPr>
                      </w:pPr>
                      <w:r w:rsidRPr="00833E03">
                        <w:rPr>
                          <w:rFonts w:ascii="Times New Roman" w:hAnsi="Times New Roman" w:cs="Times New Roman"/>
                          <w:color w:val="002060"/>
                          <w:sz w:val="24"/>
                          <w:szCs w:val="24"/>
                        </w:rPr>
                        <w:t>FEEDBACK IS…</w:t>
                      </w:r>
                    </w:p>
                    <w:p w14:paraId="43628C52" w14:textId="77777777" w:rsidR="00E65CF4" w:rsidRPr="00833E03" w:rsidRDefault="00E65CF4" w:rsidP="00833E03">
                      <w:pPr>
                        <w:spacing w:after="0" w:line="240" w:lineRule="auto"/>
                        <w:rPr>
                          <w:rFonts w:ascii="Times New Roman" w:hAnsi="Times New Roman" w:cs="Times New Roman"/>
                          <w:sz w:val="24"/>
                          <w:szCs w:val="24"/>
                        </w:rPr>
                      </w:pPr>
                    </w:p>
                    <w:p w14:paraId="36AE0E04" w14:textId="77777777" w:rsidR="00E65CF4" w:rsidRPr="00833E03" w:rsidRDefault="00E65CF4" w:rsidP="00833E03">
                      <w:pPr>
                        <w:pStyle w:val="ListParagraph"/>
                        <w:numPr>
                          <w:ilvl w:val="0"/>
                          <w:numId w:val="11"/>
                        </w:numPr>
                        <w:spacing w:after="0" w:line="240" w:lineRule="auto"/>
                        <w:rPr>
                          <w:rFonts w:ascii="Times New Roman" w:hAnsi="Times New Roman" w:cs="Times New Roman"/>
                          <w:sz w:val="24"/>
                          <w:szCs w:val="24"/>
                        </w:rPr>
                      </w:pPr>
                      <w:r w:rsidRPr="00833E03">
                        <w:rPr>
                          <w:rFonts w:ascii="Times New Roman" w:hAnsi="Times New Roman" w:cs="Times New Roman"/>
                          <w:sz w:val="24"/>
                          <w:szCs w:val="24"/>
                        </w:rPr>
                        <w:t xml:space="preserve">Given with positive </w:t>
                      </w:r>
                      <w:proofErr w:type="gramStart"/>
                      <w:r w:rsidRPr="00833E03">
                        <w:rPr>
                          <w:rFonts w:ascii="Times New Roman" w:hAnsi="Times New Roman" w:cs="Times New Roman"/>
                          <w:sz w:val="24"/>
                          <w:szCs w:val="24"/>
                        </w:rPr>
                        <w:t>intent</w:t>
                      </w:r>
                      <w:proofErr w:type="gramEnd"/>
                    </w:p>
                    <w:p w14:paraId="4E5C7C54" w14:textId="77777777" w:rsidR="00E65CF4" w:rsidRPr="00833E03" w:rsidRDefault="00E65CF4" w:rsidP="00833E03">
                      <w:pPr>
                        <w:pStyle w:val="ListParagraph"/>
                        <w:numPr>
                          <w:ilvl w:val="0"/>
                          <w:numId w:val="11"/>
                        </w:numPr>
                        <w:spacing w:after="0" w:line="240" w:lineRule="auto"/>
                        <w:rPr>
                          <w:rFonts w:ascii="Times New Roman" w:hAnsi="Times New Roman" w:cs="Times New Roman"/>
                          <w:sz w:val="24"/>
                          <w:szCs w:val="24"/>
                        </w:rPr>
                      </w:pPr>
                      <w:r w:rsidRPr="00833E03">
                        <w:rPr>
                          <w:rFonts w:ascii="Times New Roman" w:hAnsi="Times New Roman" w:cs="Times New Roman"/>
                          <w:sz w:val="24"/>
                          <w:szCs w:val="24"/>
                        </w:rPr>
                        <w:t xml:space="preserve">Information to help raise the receiver’s self- </w:t>
                      </w:r>
                      <w:proofErr w:type="gramStart"/>
                      <w:r w:rsidRPr="00833E03">
                        <w:rPr>
                          <w:rFonts w:ascii="Times New Roman" w:hAnsi="Times New Roman" w:cs="Times New Roman"/>
                          <w:sz w:val="24"/>
                          <w:szCs w:val="24"/>
                        </w:rPr>
                        <w:t>awareness</w:t>
                      </w:r>
                      <w:proofErr w:type="gramEnd"/>
                    </w:p>
                    <w:p w14:paraId="0E3828AE" w14:textId="0719B406" w:rsidR="00E65CF4" w:rsidRPr="00E65CF4" w:rsidRDefault="00E65CF4" w:rsidP="00833E03">
                      <w:pPr>
                        <w:pStyle w:val="ListParagraph"/>
                        <w:numPr>
                          <w:ilvl w:val="0"/>
                          <w:numId w:val="11"/>
                        </w:numPr>
                        <w:spacing w:after="0" w:line="240" w:lineRule="auto"/>
                        <w:rPr>
                          <w:rFonts w:ascii="Times New Roman" w:hAnsi="Times New Roman" w:cs="Times New Roman"/>
                          <w:sz w:val="24"/>
                          <w:szCs w:val="24"/>
                        </w:rPr>
                      </w:pPr>
                      <w:r w:rsidRPr="00833E03">
                        <w:rPr>
                          <w:rFonts w:ascii="Times New Roman" w:hAnsi="Times New Roman" w:cs="Times New Roman"/>
                          <w:sz w:val="24"/>
                          <w:szCs w:val="24"/>
                        </w:rPr>
                        <w:t xml:space="preserve">Focused on specific, observable </w:t>
                      </w:r>
                      <w:proofErr w:type="gramStart"/>
                      <w:r w:rsidRPr="00833E03">
                        <w:rPr>
                          <w:rFonts w:ascii="Times New Roman" w:hAnsi="Times New Roman" w:cs="Times New Roman"/>
                          <w:sz w:val="24"/>
                          <w:szCs w:val="24"/>
                        </w:rPr>
                        <w:t>things</w:t>
                      </w:r>
                      <w:proofErr w:type="gramEnd"/>
                    </w:p>
                  </w:txbxContent>
                </v:textbox>
                <w10:wrap type="square" anchorx="margin"/>
              </v:shape>
            </w:pict>
          </mc:Fallback>
        </mc:AlternateContent>
      </w:r>
      <w:r w:rsidR="00833E03" w:rsidRPr="00E65CF4">
        <w:rPr>
          <w:rFonts w:cstheme="minorHAnsi"/>
          <w:sz w:val="24"/>
          <w:szCs w:val="24"/>
        </w:rPr>
        <w:t xml:space="preserve">A communication that gives the other person information about their behavior, their performance, and its impact. </w:t>
      </w:r>
    </w:p>
    <w:p w14:paraId="49CCD169" w14:textId="77777777" w:rsidR="004A7DAE" w:rsidRDefault="004A7DAE" w:rsidP="00833E03">
      <w:pPr>
        <w:spacing w:after="0" w:line="240" w:lineRule="auto"/>
        <w:rPr>
          <w:rFonts w:cstheme="minorHAnsi"/>
          <w:b/>
          <w:bCs/>
          <w:color w:val="002060"/>
          <w:sz w:val="36"/>
          <w:szCs w:val="36"/>
        </w:rPr>
      </w:pPr>
    </w:p>
    <w:p w14:paraId="3B7F94F6" w14:textId="7DCE43FF" w:rsidR="00833E03" w:rsidRPr="000328AF" w:rsidRDefault="00833E03" w:rsidP="00833E03">
      <w:pPr>
        <w:spacing w:after="0" w:line="240" w:lineRule="auto"/>
        <w:rPr>
          <w:rFonts w:cstheme="minorHAnsi"/>
          <w:b/>
          <w:bCs/>
          <w:color w:val="002060"/>
          <w:sz w:val="36"/>
          <w:szCs w:val="36"/>
        </w:rPr>
      </w:pPr>
      <w:r w:rsidRPr="00E65CF4">
        <w:rPr>
          <w:rFonts w:cstheme="minorHAnsi"/>
          <w:b/>
          <w:bCs/>
          <w:color w:val="002060"/>
          <w:sz w:val="36"/>
          <w:szCs w:val="36"/>
        </w:rPr>
        <w:t>STRUCTURING FEEDBACK EFFECTIVELY</w:t>
      </w:r>
    </w:p>
    <w:p w14:paraId="7F5FC3AA" w14:textId="77777777" w:rsidR="000328AF" w:rsidRDefault="000328AF" w:rsidP="00833E03">
      <w:pPr>
        <w:spacing w:after="0" w:line="240" w:lineRule="auto"/>
        <w:rPr>
          <w:rFonts w:cstheme="minorHAnsi"/>
          <w:sz w:val="24"/>
          <w:szCs w:val="24"/>
        </w:rPr>
      </w:pPr>
    </w:p>
    <w:p w14:paraId="28826614" w14:textId="1FD9BE21" w:rsidR="00833E03" w:rsidRPr="00E65CF4" w:rsidRDefault="00833E03" w:rsidP="00833E03">
      <w:pPr>
        <w:spacing w:after="0" w:line="240" w:lineRule="auto"/>
        <w:rPr>
          <w:rFonts w:cstheme="minorHAnsi"/>
          <w:sz w:val="24"/>
          <w:szCs w:val="24"/>
        </w:rPr>
      </w:pPr>
      <w:r w:rsidRPr="00E65CF4">
        <w:rPr>
          <w:rFonts w:cstheme="minorHAnsi"/>
          <w:sz w:val="24"/>
          <w:szCs w:val="24"/>
        </w:rPr>
        <w:t>Structuring feedback in an effective way will make it more impactful and easier to deliver. This applies to both critical and positive feedback. Try structuring feedback in this way:</w:t>
      </w:r>
    </w:p>
    <w:p w14:paraId="2D92D666" w14:textId="0B61D071" w:rsidR="00833E03" w:rsidRPr="00E65CF4" w:rsidRDefault="00AE6C93" w:rsidP="00833E03">
      <w:pPr>
        <w:spacing w:after="0" w:line="240" w:lineRule="auto"/>
        <w:rPr>
          <w:rFonts w:cstheme="minorHAnsi"/>
          <w:sz w:val="24"/>
          <w:szCs w:val="24"/>
        </w:rPr>
      </w:pPr>
      <w:r w:rsidRPr="00E65CF4">
        <w:rPr>
          <w:rFonts w:cstheme="minorHAnsi"/>
          <w:b/>
          <w:bCs/>
          <w:noProof/>
          <w:color w:val="002060"/>
          <w:sz w:val="36"/>
          <w:szCs w:val="36"/>
        </w:rPr>
        <mc:AlternateContent>
          <mc:Choice Requires="wps">
            <w:drawing>
              <wp:anchor distT="0" distB="0" distL="114300" distR="114300" simplePos="0" relativeHeight="251663360" behindDoc="0" locked="0" layoutInCell="1" allowOverlap="1" wp14:anchorId="6D8E6B49" wp14:editId="5FD9B55C">
                <wp:simplePos x="0" y="0"/>
                <wp:positionH relativeFrom="column">
                  <wp:posOffset>2975610</wp:posOffset>
                </wp:positionH>
                <wp:positionV relativeFrom="paragraph">
                  <wp:posOffset>145415</wp:posOffset>
                </wp:positionV>
                <wp:extent cx="3916045" cy="2052320"/>
                <wp:effectExtent l="0" t="0" r="27305" b="24130"/>
                <wp:wrapSquare wrapText="bothSides"/>
                <wp:docPr id="962010557" name="Text Box 1"/>
                <wp:cNvGraphicFramePr/>
                <a:graphic xmlns:a="http://schemas.openxmlformats.org/drawingml/2006/main">
                  <a:graphicData uri="http://schemas.microsoft.com/office/word/2010/wordprocessingShape">
                    <wps:wsp>
                      <wps:cNvSpPr txBox="1"/>
                      <wps:spPr>
                        <a:xfrm>
                          <a:off x="0" y="0"/>
                          <a:ext cx="3916045" cy="2052320"/>
                        </a:xfrm>
                        <a:prstGeom prst="rect">
                          <a:avLst/>
                        </a:prstGeom>
                        <a:noFill/>
                        <a:ln w="6350">
                          <a:solidFill>
                            <a:prstClr val="black"/>
                          </a:solidFill>
                        </a:ln>
                      </wps:spPr>
                      <wps:txbx>
                        <w:txbxContent>
                          <w:p w14:paraId="2C625187" w14:textId="0E53EE15" w:rsidR="00E65CF4" w:rsidRPr="00833E03" w:rsidRDefault="00E65CF4" w:rsidP="00E65CF4">
                            <w:pPr>
                              <w:spacing w:after="0" w:line="240" w:lineRule="auto"/>
                              <w:rPr>
                                <w:rFonts w:ascii="Times New Roman" w:hAnsi="Times New Roman" w:cs="Times New Roman"/>
                                <w:sz w:val="24"/>
                                <w:szCs w:val="24"/>
                              </w:rPr>
                            </w:pPr>
                            <w:r w:rsidRPr="00833E03">
                              <w:rPr>
                                <w:rFonts w:ascii="Times New Roman" w:hAnsi="Times New Roman" w:cs="Times New Roman"/>
                                <w:sz w:val="24"/>
                                <w:szCs w:val="24"/>
                              </w:rPr>
                              <w:t xml:space="preserve">“An expectation </w:t>
                            </w:r>
                            <w:r w:rsidR="004A7DAE" w:rsidRPr="004A7DAE">
                              <w:rPr>
                                <w:rFonts w:ascii="Times New Roman" w:hAnsi="Times New Roman" w:cs="Times New Roman"/>
                                <w:sz w:val="24"/>
                                <w:szCs w:val="24"/>
                              </w:rPr>
                              <w:t>establishing clear guidelines, ethical standards, and expectations for students, faculty, and researchers</w:t>
                            </w:r>
                            <w:r w:rsidRPr="00833E03">
                              <w:rPr>
                                <w:rFonts w:ascii="Times New Roman" w:hAnsi="Times New Roman" w:cs="Times New Roman"/>
                                <w:sz w:val="24"/>
                                <w:szCs w:val="24"/>
                              </w:rPr>
                              <w:t>.</w:t>
                            </w:r>
                          </w:p>
                          <w:p w14:paraId="52DE803C" w14:textId="77777777" w:rsidR="00E65CF4" w:rsidRPr="00833E03" w:rsidRDefault="00E65CF4" w:rsidP="00E65CF4">
                            <w:pPr>
                              <w:spacing w:after="0" w:line="240" w:lineRule="auto"/>
                              <w:rPr>
                                <w:rFonts w:ascii="Times New Roman" w:hAnsi="Times New Roman" w:cs="Times New Roman"/>
                                <w:sz w:val="24"/>
                                <w:szCs w:val="24"/>
                              </w:rPr>
                            </w:pPr>
                          </w:p>
                          <w:p w14:paraId="03FD47BB" w14:textId="36415ACF" w:rsidR="00E65CF4" w:rsidRDefault="00AE6C93" w:rsidP="00E65CF4">
                            <w:pPr>
                              <w:spacing w:after="0" w:line="240" w:lineRule="auto"/>
                              <w:rPr>
                                <w:rFonts w:ascii="Times New Roman" w:hAnsi="Times New Roman" w:cs="Times New Roman"/>
                                <w:sz w:val="24"/>
                                <w:szCs w:val="24"/>
                              </w:rPr>
                            </w:pPr>
                            <w:r w:rsidRPr="00AE6C93">
                              <w:rPr>
                                <w:rFonts w:ascii="Times New Roman" w:hAnsi="Times New Roman" w:cs="Times New Roman"/>
                                <w:sz w:val="24"/>
                                <w:szCs w:val="24"/>
                              </w:rPr>
                              <w:t>Collecting and reviewing feedback from students through course evaluations or surveys to gauge their satisfaction</w:t>
                            </w:r>
                            <w:r>
                              <w:rPr>
                                <w:rFonts w:ascii="Times New Roman" w:hAnsi="Times New Roman" w:cs="Times New Roman"/>
                                <w:sz w:val="24"/>
                                <w:szCs w:val="24"/>
                              </w:rPr>
                              <w:t>.</w:t>
                            </w:r>
                          </w:p>
                          <w:p w14:paraId="7B670379" w14:textId="77777777" w:rsidR="00AE6C93" w:rsidRPr="00833E03" w:rsidRDefault="00AE6C93" w:rsidP="00E65CF4">
                            <w:pPr>
                              <w:spacing w:after="0" w:line="240" w:lineRule="auto"/>
                              <w:rPr>
                                <w:rFonts w:ascii="Times New Roman" w:hAnsi="Times New Roman" w:cs="Times New Roman"/>
                                <w:sz w:val="24"/>
                                <w:szCs w:val="24"/>
                              </w:rPr>
                            </w:pPr>
                          </w:p>
                          <w:p w14:paraId="26B5708E" w14:textId="279BF6F9" w:rsidR="00E65CF4" w:rsidRPr="00F841DE" w:rsidRDefault="004A7DAE" w:rsidP="004A7DAE">
                            <w:pPr>
                              <w:spacing w:after="0" w:line="240" w:lineRule="auto"/>
                              <w:rPr>
                                <w:rFonts w:ascii="Times New Roman" w:hAnsi="Times New Roman" w:cs="Times New Roman"/>
                                <w:sz w:val="24"/>
                                <w:szCs w:val="24"/>
                              </w:rPr>
                            </w:pPr>
                            <w:r w:rsidRPr="004A7DAE">
                              <w:rPr>
                                <w:rFonts w:ascii="Times New Roman" w:hAnsi="Times New Roman" w:cs="Times New Roman"/>
                                <w:sz w:val="24"/>
                                <w:szCs w:val="24"/>
                              </w:rPr>
                              <w:t xml:space="preserve">Based on the feedback and observations received, the </w:t>
                            </w:r>
                            <w:r>
                              <w:rPr>
                                <w:rFonts w:ascii="Times New Roman" w:hAnsi="Times New Roman" w:cs="Times New Roman"/>
                                <w:sz w:val="24"/>
                                <w:szCs w:val="24"/>
                              </w:rPr>
                              <w:t>department</w:t>
                            </w:r>
                            <w:r w:rsidRPr="004A7DAE">
                              <w:rPr>
                                <w:rFonts w:ascii="Times New Roman" w:hAnsi="Times New Roman" w:cs="Times New Roman"/>
                                <w:sz w:val="24"/>
                                <w:szCs w:val="24"/>
                              </w:rPr>
                              <w:t xml:space="preserve"> can make necessary adjustments to their </w:t>
                            </w:r>
                            <w:r>
                              <w:rPr>
                                <w:rFonts w:ascii="Times New Roman" w:hAnsi="Times New Roman" w:cs="Times New Roman"/>
                                <w:sz w:val="24"/>
                                <w:szCs w:val="24"/>
                              </w:rPr>
                              <w:t>academic</w:t>
                            </w:r>
                            <w:r w:rsidRPr="004A7DAE">
                              <w:rPr>
                                <w:rFonts w:ascii="Times New Roman" w:hAnsi="Times New Roman" w:cs="Times New Roman"/>
                                <w:sz w:val="24"/>
                                <w:szCs w:val="24"/>
                              </w:rPr>
                              <w:t xml:space="preserve"> </w:t>
                            </w:r>
                            <w:r w:rsidR="00AE6C93">
                              <w:rPr>
                                <w:rFonts w:ascii="Times New Roman" w:hAnsi="Times New Roman" w:cs="Times New Roman"/>
                                <w:sz w:val="24"/>
                                <w:szCs w:val="24"/>
                              </w:rPr>
                              <w:t>approach</w:t>
                            </w:r>
                            <w:r w:rsidRPr="004A7DAE">
                              <w:rPr>
                                <w:rFonts w:ascii="Times New Roman" w:hAnsi="Times New Roman" w:cs="Times New Roman"/>
                                <w:sz w:val="24"/>
                                <w:szCs w:val="24"/>
                              </w:rPr>
                              <w:t>, curriculum, or research focus to enhance their academic responsibilities.</w:t>
                            </w:r>
                            <w:r w:rsidR="00AE6C93">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D8E6B49" id="_x0000_s1028" type="#_x0000_t202" style="position:absolute;margin-left:234.3pt;margin-top:11.45pt;width:308.35pt;height:16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" filled="f" strokeweight=".5pt">
                <v:fill o:detectmouseclick="t"/>
                <v:textbox>
                  <w:txbxContent>
                    <w:p w14:paraId="2C625187" w14:textId="0E53EE15" w:rsidR="00E65CF4" w:rsidRPr="00833E03" w:rsidRDefault="00E65CF4" w:rsidP="00E65CF4">
                      <w:pPr>
                        <w:spacing w:after="0" w:line="240" w:lineRule="auto"/>
                        <w:rPr>
                          <w:rFonts w:ascii="Times New Roman" w:hAnsi="Times New Roman" w:cs="Times New Roman"/>
                          <w:sz w:val="24"/>
                          <w:szCs w:val="24"/>
                        </w:rPr>
                      </w:pPr>
                      <w:r w:rsidRPr="00833E03">
                        <w:rPr>
                          <w:rFonts w:ascii="Times New Roman" w:hAnsi="Times New Roman" w:cs="Times New Roman"/>
                          <w:sz w:val="24"/>
                          <w:szCs w:val="24"/>
                        </w:rPr>
                        <w:t xml:space="preserve">“An expectation </w:t>
                      </w:r>
                      <w:r w:rsidR="004A7DAE" w:rsidRPr="004A7DAE">
                        <w:rPr>
                          <w:rFonts w:ascii="Times New Roman" w:hAnsi="Times New Roman" w:cs="Times New Roman"/>
                          <w:sz w:val="24"/>
                          <w:szCs w:val="24"/>
                        </w:rPr>
                        <w:t>establishing clear guidelines, ethical standards, and expectations for students, faculty, and researchers</w:t>
                      </w:r>
                      <w:r w:rsidRPr="00833E03">
                        <w:rPr>
                          <w:rFonts w:ascii="Times New Roman" w:hAnsi="Times New Roman" w:cs="Times New Roman"/>
                          <w:sz w:val="24"/>
                          <w:szCs w:val="24"/>
                        </w:rPr>
                        <w:t>.</w:t>
                      </w:r>
                    </w:p>
                    <w:p w14:paraId="52DE803C" w14:textId="77777777" w:rsidR="00E65CF4" w:rsidRPr="00833E03" w:rsidRDefault="00E65CF4" w:rsidP="00E65CF4">
                      <w:pPr>
                        <w:spacing w:after="0" w:line="240" w:lineRule="auto"/>
                        <w:rPr>
                          <w:rFonts w:ascii="Times New Roman" w:hAnsi="Times New Roman" w:cs="Times New Roman"/>
                          <w:sz w:val="24"/>
                          <w:szCs w:val="24"/>
                        </w:rPr>
                      </w:pPr>
                    </w:p>
                    <w:p w14:paraId="03FD47BB" w14:textId="36415ACF" w:rsidR="00E65CF4" w:rsidRDefault="00AE6C93" w:rsidP="00E65CF4">
                      <w:pPr>
                        <w:spacing w:after="0" w:line="240" w:lineRule="auto"/>
                        <w:rPr>
                          <w:rFonts w:ascii="Times New Roman" w:hAnsi="Times New Roman" w:cs="Times New Roman"/>
                          <w:sz w:val="24"/>
                          <w:szCs w:val="24"/>
                        </w:rPr>
                      </w:pPr>
                      <w:r w:rsidRPr="00AE6C93">
                        <w:rPr>
                          <w:rFonts w:ascii="Times New Roman" w:hAnsi="Times New Roman" w:cs="Times New Roman"/>
                          <w:sz w:val="24"/>
                          <w:szCs w:val="24"/>
                        </w:rPr>
                        <w:t>Collecting and reviewing feedback from students through course evaluations or surveys to gauge their satisfaction</w:t>
                      </w:r>
                      <w:r>
                        <w:rPr>
                          <w:rFonts w:ascii="Times New Roman" w:hAnsi="Times New Roman" w:cs="Times New Roman"/>
                          <w:sz w:val="24"/>
                          <w:szCs w:val="24"/>
                        </w:rPr>
                        <w:t>.</w:t>
                      </w:r>
                    </w:p>
                    <w:p w14:paraId="7B670379" w14:textId="77777777" w:rsidR="00AE6C93" w:rsidRPr="00833E03" w:rsidRDefault="00AE6C93" w:rsidP="00E65CF4">
                      <w:pPr>
                        <w:spacing w:after="0" w:line="240" w:lineRule="auto"/>
                        <w:rPr>
                          <w:rFonts w:ascii="Times New Roman" w:hAnsi="Times New Roman" w:cs="Times New Roman"/>
                          <w:sz w:val="24"/>
                          <w:szCs w:val="24"/>
                        </w:rPr>
                      </w:pPr>
                    </w:p>
                    <w:p w14:paraId="26B5708E" w14:textId="279BF6F9" w:rsidR="00E65CF4" w:rsidRPr="00F841DE" w:rsidRDefault="004A7DAE" w:rsidP="004A7DAE">
                      <w:pPr>
                        <w:spacing w:after="0" w:line="240" w:lineRule="auto"/>
                        <w:rPr>
                          <w:rFonts w:ascii="Times New Roman" w:hAnsi="Times New Roman" w:cs="Times New Roman"/>
                          <w:sz w:val="24"/>
                          <w:szCs w:val="24"/>
                        </w:rPr>
                      </w:pPr>
                      <w:r w:rsidRPr="004A7DAE">
                        <w:rPr>
                          <w:rFonts w:ascii="Times New Roman" w:hAnsi="Times New Roman" w:cs="Times New Roman"/>
                          <w:sz w:val="24"/>
                          <w:szCs w:val="24"/>
                        </w:rPr>
                        <w:t xml:space="preserve">Based on the feedback and observations received, the </w:t>
                      </w:r>
                      <w:r>
                        <w:rPr>
                          <w:rFonts w:ascii="Times New Roman" w:hAnsi="Times New Roman" w:cs="Times New Roman"/>
                          <w:sz w:val="24"/>
                          <w:szCs w:val="24"/>
                        </w:rPr>
                        <w:t>department</w:t>
                      </w:r>
                      <w:r w:rsidRPr="004A7DAE">
                        <w:rPr>
                          <w:rFonts w:ascii="Times New Roman" w:hAnsi="Times New Roman" w:cs="Times New Roman"/>
                          <w:sz w:val="24"/>
                          <w:szCs w:val="24"/>
                        </w:rPr>
                        <w:t xml:space="preserve"> can make necessary adjustments to their </w:t>
                      </w:r>
                      <w:r>
                        <w:rPr>
                          <w:rFonts w:ascii="Times New Roman" w:hAnsi="Times New Roman" w:cs="Times New Roman"/>
                          <w:sz w:val="24"/>
                          <w:szCs w:val="24"/>
                        </w:rPr>
                        <w:t>academic</w:t>
                      </w:r>
                      <w:r w:rsidRPr="004A7DAE">
                        <w:rPr>
                          <w:rFonts w:ascii="Times New Roman" w:hAnsi="Times New Roman" w:cs="Times New Roman"/>
                          <w:sz w:val="24"/>
                          <w:szCs w:val="24"/>
                        </w:rPr>
                        <w:t xml:space="preserve"> </w:t>
                      </w:r>
                      <w:r w:rsidR="00AE6C93">
                        <w:rPr>
                          <w:rFonts w:ascii="Times New Roman" w:hAnsi="Times New Roman" w:cs="Times New Roman"/>
                          <w:sz w:val="24"/>
                          <w:szCs w:val="24"/>
                        </w:rPr>
                        <w:t>approach</w:t>
                      </w:r>
                      <w:r w:rsidRPr="004A7DAE">
                        <w:rPr>
                          <w:rFonts w:ascii="Times New Roman" w:hAnsi="Times New Roman" w:cs="Times New Roman"/>
                          <w:sz w:val="24"/>
                          <w:szCs w:val="24"/>
                        </w:rPr>
                        <w:t>, curriculum, or research focus to enhance their academic responsibilities.</w:t>
                      </w:r>
                      <w:r w:rsidR="00AE6C93">
                        <w:rPr>
                          <w:rFonts w:ascii="Times New Roman" w:hAnsi="Times New Roman" w:cs="Times New Roman"/>
                          <w:sz w:val="24"/>
                          <w:szCs w:val="24"/>
                        </w:rPr>
                        <w:t>”</w:t>
                      </w:r>
                    </w:p>
                  </w:txbxContent>
                </v:textbox>
                <w10:wrap type="square"/>
              </v:shape>
            </w:pict>
          </mc:Fallback>
        </mc:AlternateContent>
      </w:r>
    </w:p>
    <w:p w14:paraId="7537C551" w14:textId="01D960C3" w:rsidR="00833E03" w:rsidRPr="00E65CF4" w:rsidRDefault="00833E03" w:rsidP="00833E03">
      <w:pPr>
        <w:spacing w:after="0" w:line="240" w:lineRule="auto"/>
        <w:rPr>
          <w:rFonts w:cstheme="minorHAnsi"/>
          <w:sz w:val="24"/>
          <w:szCs w:val="24"/>
        </w:rPr>
      </w:pPr>
      <w:r w:rsidRPr="00E65CF4">
        <w:rPr>
          <w:rFonts w:cstheme="minorHAnsi"/>
          <w:b/>
          <w:bCs/>
          <w:color w:val="002060"/>
          <w:sz w:val="40"/>
          <w:szCs w:val="40"/>
        </w:rPr>
        <w:t>S</w:t>
      </w:r>
      <w:r w:rsidRPr="00E65CF4">
        <w:rPr>
          <w:rFonts w:cstheme="minorHAnsi"/>
          <w:sz w:val="24"/>
          <w:szCs w:val="24"/>
        </w:rPr>
        <w:t>tandard (goal, expectation, etc.)</w:t>
      </w:r>
      <w:r w:rsidR="00E65CF4" w:rsidRPr="00E65CF4">
        <w:rPr>
          <w:rFonts w:cstheme="minorHAnsi"/>
          <w:noProof/>
        </w:rPr>
        <w:t xml:space="preserve"> </w:t>
      </w:r>
    </w:p>
    <w:p w14:paraId="7799B274" w14:textId="77777777" w:rsidR="00833E03" w:rsidRPr="00E65CF4" w:rsidRDefault="00833E03" w:rsidP="00833E03">
      <w:pPr>
        <w:spacing w:after="0" w:line="240" w:lineRule="auto"/>
        <w:rPr>
          <w:rFonts w:cstheme="minorHAnsi"/>
          <w:sz w:val="24"/>
          <w:szCs w:val="24"/>
        </w:rPr>
      </w:pPr>
      <w:r w:rsidRPr="00E65CF4">
        <w:rPr>
          <w:rFonts w:cstheme="minorHAnsi"/>
          <w:sz w:val="24"/>
          <w:szCs w:val="24"/>
        </w:rPr>
        <w:t>“The expectation for this project was…”</w:t>
      </w:r>
    </w:p>
    <w:p w14:paraId="5E5FFA0F" w14:textId="77777777" w:rsidR="00833E03" w:rsidRPr="00E65CF4" w:rsidRDefault="00833E03" w:rsidP="00833E03">
      <w:pPr>
        <w:spacing w:after="0" w:line="240" w:lineRule="auto"/>
        <w:rPr>
          <w:rFonts w:cstheme="minorHAnsi"/>
          <w:sz w:val="24"/>
          <w:szCs w:val="24"/>
        </w:rPr>
      </w:pPr>
    </w:p>
    <w:p w14:paraId="2308FD46" w14:textId="77777777" w:rsidR="00833E03" w:rsidRPr="00E65CF4" w:rsidRDefault="00833E03" w:rsidP="00833E03">
      <w:pPr>
        <w:spacing w:after="0" w:line="240" w:lineRule="auto"/>
        <w:rPr>
          <w:rFonts w:cstheme="minorHAnsi"/>
          <w:sz w:val="24"/>
          <w:szCs w:val="24"/>
        </w:rPr>
      </w:pPr>
      <w:r w:rsidRPr="00E65CF4">
        <w:rPr>
          <w:rFonts w:cstheme="minorHAnsi"/>
          <w:b/>
          <w:bCs/>
          <w:color w:val="002060"/>
          <w:sz w:val="40"/>
          <w:szCs w:val="40"/>
        </w:rPr>
        <w:t>O</w:t>
      </w:r>
      <w:r w:rsidRPr="00E65CF4">
        <w:rPr>
          <w:rFonts w:cstheme="minorHAnsi"/>
          <w:sz w:val="24"/>
          <w:szCs w:val="24"/>
        </w:rPr>
        <w:t>bservation (action, behavior, etc.)</w:t>
      </w:r>
    </w:p>
    <w:p w14:paraId="2AE92885" w14:textId="77777777" w:rsidR="00833E03" w:rsidRPr="00E65CF4" w:rsidRDefault="00833E03" w:rsidP="00833E03">
      <w:pPr>
        <w:spacing w:after="0" w:line="240" w:lineRule="auto"/>
        <w:rPr>
          <w:rFonts w:cstheme="minorHAnsi"/>
          <w:sz w:val="24"/>
          <w:szCs w:val="24"/>
        </w:rPr>
      </w:pPr>
      <w:r w:rsidRPr="00E65CF4">
        <w:rPr>
          <w:rFonts w:cstheme="minorHAnsi"/>
          <w:sz w:val="24"/>
          <w:szCs w:val="24"/>
        </w:rPr>
        <w:t>“I saw…” “I heard…” “I read…”</w:t>
      </w:r>
    </w:p>
    <w:p w14:paraId="4DC431BC" w14:textId="77777777" w:rsidR="00833E03" w:rsidRPr="00E65CF4" w:rsidRDefault="00833E03" w:rsidP="00833E03">
      <w:pPr>
        <w:spacing w:after="0" w:line="240" w:lineRule="auto"/>
        <w:rPr>
          <w:rFonts w:cstheme="minorHAnsi"/>
          <w:sz w:val="24"/>
          <w:szCs w:val="24"/>
        </w:rPr>
      </w:pPr>
    </w:p>
    <w:p w14:paraId="7AB4D4B5" w14:textId="77777777" w:rsidR="00833E03" w:rsidRPr="00E65CF4" w:rsidRDefault="00833E03" w:rsidP="00833E03">
      <w:pPr>
        <w:spacing w:after="0" w:line="240" w:lineRule="auto"/>
        <w:rPr>
          <w:rFonts w:cstheme="minorHAnsi"/>
          <w:sz w:val="24"/>
          <w:szCs w:val="24"/>
        </w:rPr>
      </w:pPr>
      <w:r w:rsidRPr="00E65CF4">
        <w:rPr>
          <w:rFonts w:cstheme="minorHAnsi"/>
          <w:b/>
          <w:bCs/>
          <w:color w:val="002060"/>
          <w:sz w:val="40"/>
          <w:szCs w:val="40"/>
        </w:rPr>
        <w:t>I</w:t>
      </w:r>
      <w:r w:rsidRPr="00E65CF4">
        <w:rPr>
          <w:rFonts w:cstheme="minorHAnsi"/>
          <w:sz w:val="24"/>
          <w:szCs w:val="24"/>
        </w:rPr>
        <w:t>mpact (impact, result, etc.)</w:t>
      </w:r>
    </w:p>
    <w:p w14:paraId="6F92DA21" w14:textId="4B452D62" w:rsidR="00833E03" w:rsidRPr="00E65CF4" w:rsidRDefault="00833E03" w:rsidP="00833E03">
      <w:pPr>
        <w:spacing w:after="0" w:line="240" w:lineRule="auto"/>
        <w:rPr>
          <w:rFonts w:cstheme="minorHAnsi"/>
          <w:sz w:val="24"/>
          <w:szCs w:val="24"/>
        </w:rPr>
      </w:pPr>
      <w:r w:rsidRPr="00E65CF4">
        <w:rPr>
          <w:rFonts w:cstheme="minorHAnsi"/>
          <w:sz w:val="24"/>
          <w:szCs w:val="24"/>
        </w:rPr>
        <w:t xml:space="preserve">“As a </w:t>
      </w:r>
      <w:proofErr w:type="gramStart"/>
      <w:r w:rsidRPr="00E65CF4">
        <w:rPr>
          <w:rFonts w:cstheme="minorHAnsi"/>
          <w:sz w:val="24"/>
          <w:szCs w:val="24"/>
        </w:rPr>
        <w:t>result</w:t>
      </w:r>
      <w:proofErr w:type="gramEnd"/>
      <w:r w:rsidRPr="00E65CF4">
        <w:rPr>
          <w:rFonts w:cstheme="minorHAnsi"/>
          <w:sz w:val="24"/>
          <w:szCs w:val="24"/>
        </w:rPr>
        <w:t>…”</w:t>
      </w:r>
    </w:p>
    <w:p w14:paraId="010C04DC" w14:textId="0FFA655D" w:rsidR="00833E03" w:rsidRPr="00E65CF4" w:rsidRDefault="00833E03" w:rsidP="00833E03">
      <w:pPr>
        <w:spacing w:after="0" w:line="240" w:lineRule="auto"/>
        <w:rPr>
          <w:rFonts w:cstheme="minorHAnsi"/>
          <w:sz w:val="24"/>
          <w:szCs w:val="24"/>
        </w:rPr>
      </w:pPr>
    </w:p>
    <w:p w14:paraId="45231356" w14:textId="0393F0F9" w:rsidR="00833E03" w:rsidRPr="00E65CF4" w:rsidRDefault="00833E03" w:rsidP="00833E03">
      <w:pPr>
        <w:spacing w:after="0" w:line="240" w:lineRule="auto"/>
        <w:rPr>
          <w:rFonts w:cstheme="minorHAnsi"/>
          <w:color w:val="002060"/>
          <w:sz w:val="24"/>
          <w:szCs w:val="24"/>
        </w:rPr>
      </w:pPr>
      <w:r w:rsidRPr="00E65CF4">
        <w:rPr>
          <w:rFonts w:cstheme="minorHAnsi"/>
          <w:color w:val="002060"/>
          <w:sz w:val="24"/>
          <w:szCs w:val="24"/>
        </w:rPr>
        <w:t xml:space="preserve">Sometimes feedback must </w:t>
      </w:r>
      <w:proofErr w:type="spellStart"/>
      <w:proofErr w:type="gramStart"/>
      <w:r w:rsidRPr="00E65CF4">
        <w:rPr>
          <w:rFonts w:cstheme="minorHAnsi"/>
          <w:color w:val="002060"/>
          <w:sz w:val="24"/>
          <w:szCs w:val="24"/>
        </w:rPr>
        <w:t>given</w:t>
      </w:r>
      <w:proofErr w:type="spellEnd"/>
      <w:proofErr w:type="gramEnd"/>
      <w:r w:rsidRPr="00E65CF4">
        <w:rPr>
          <w:rFonts w:cstheme="minorHAnsi"/>
          <w:color w:val="002060"/>
          <w:sz w:val="24"/>
          <w:szCs w:val="24"/>
        </w:rPr>
        <w:t xml:space="preserve"> “in-the-moment,” with specific on-the-spot corrections. You can still follow-up with a feedback conversation using the </w:t>
      </w:r>
      <w:r w:rsidRPr="00E65CF4">
        <w:rPr>
          <w:rFonts w:cstheme="minorHAnsi"/>
          <w:b/>
          <w:bCs/>
          <w:color w:val="002060"/>
          <w:sz w:val="24"/>
          <w:szCs w:val="24"/>
        </w:rPr>
        <w:t>SOI</w:t>
      </w:r>
      <w:r w:rsidRPr="00E65CF4">
        <w:rPr>
          <w:rFonts w:cstheme="minorHAnsi"/>
          <w:color w:val="002060"/>
          <w:sz w:val="24"/>
          <w:szCs w:val="24"/>
        </w:rPr>
        <w:t xml:space="preserve"> model and ask open-ended questions. This is a great time to re-establish standards or expectations:</w:t>
      </w:r>
    </w:p>
    <w:p w14:paraId="06659F11" w14:textId="77777777" w:rsidR="00E65CF4" w:rsidRPr="00E65CF4" w:rsidRDefault="00E65CF4" w:rsidP="00833E03">
      <w:pPr>
        <w:spacing w:after="0" w:line="240" w:lineRule="auto"/>
        <w:rPr>
          <w:rFonts w:cstheme="minorHAnsi"/>
          <w:color w:val="002060"/>
          <w:sz w:val="24"/>
          <w:szCs w:val="24"/>
        </w:rPr>
      </w:pPr>
    </w:p>
    <w:p w14:paraId="6DA9928C" w14:textId="77777777" w:rsidR="00833E03" w:rsidRPr="00E65CF4" w:rsidRDefault="00833E03" w:rsidP="00833E03">
      <w:pPr>
        <w:spacing w:after="0" w:line="240" w:lineRule="auto"/>
        <w:rPr>
          <w:rFonts w:cstheme="minorHAnsi"/>
          <w:color w:val="002060"/>
          <w:sz w:val="24"/>
          <w:szCs w:val="24"/>
        </w:rPr>
      </w:pPr>
      <w:r w:rsidRPr="00E65CF4">
        <w:rPr>
          <w:rFonts w:cstheme="minorHAnsi"/>
          <w:color w:val="002060"/>
          <w:sz w:val="24"/>
          <w:szCs w:val="24"/>
        </w:rPr>
        <w:t>“I’d like to follow up on the correction I gave you earlier…what is your understanding of the expectations for this project? What might prevent you from meeting the standard we have set moving forward?”</w:t>
      </w:r>
    </w:p>
    <w:p w14:paraId="1D67F508" w14:textId="77777777" w:rsidR="00833E03" w:rsidRPr="00E65CF4" w:rsidRDefault="00833E03" w:rsidP="00833E03">
      <w:pPr>
        <w:spacing w:after="0" w:line="240" w:lineRule="auto"/>
        <w:rPr>
          <w:rFonts w:cstheme="minorHAnsi"/>
          <w:sz w:val="24"/>
          <w:szCs w:val="24"/>
        </w:rPr>
      </w:pPr>
    </w:p>
    <w:p w14:paraId="2053B1B5" w14:textId="17E23C22" w:rsidR="00833E03" w:rsidRPr="000328AF" w:rsidRDefault="00833E03" w:rsidP="00833E03">
      <w:pPr>
        <w:spacing w:after="0" w:line="240" w:lineRule="auto"/>
        <w:rPr>
          <w:rFonts w:cstheme="minorHAnsi"/>
          <w:b/>
          <w:bCs/>
          <w:color w:val="002060"/>
          <w:sz w:val="36"/>
          <w:szCs w:val="36"/>
        </w:rPr>
      </w:pPr>
      <w:r w:rsidRPr="00E65CF4">
        <w:rPr>
          <w:rFonts w:cstheme="minorHAnsi"/>
          <w:b/>
          <w:bCs/>
          <w:color w:val="002060"/>
          <w:sz w:val="36"/>
          <w:szCs w:val="36"/>
        </w:rPr>
        <w:lastRenderedPageBreak/>
        <w:t>ADDITIONAL FEEDBACK TIPS</w:t>
      </w:r>
    </w:p>
    <w:p w14:paraId="45D53369" w14:textId="77777777" w:rsidR="00833E03" w:rsidRPr="00E65CF4" w:rsidRDefault="00833E03" w:rsidP="000328AF">
      <w:pPr>
        <w:pStyle w:val="ListParagraph"/>
        <w:numPr>
          <w:ilvl w:val="0"/>
          <w:numId w:val="14"/>
        </w:numPr>
        <w:spacing w:after="0" w:line="240" w:lineRule="auto"/>
        <w:rPr>
          <w:rFonts w:cstheme="minorHAnsi"/>
          <w:sz w:val="24"/>
          <w:szCs w:val="24"/>
        </w:rPr>
      </w:pPr>
      <w:r w:rsidRPr="00E65CF4">
        <w:rPr>
          <w:rFonts w:cstheme="minorHAnsi"/>
          <w:sz w:val="24"/>
          <w:szCs w:val="24"/>
        </w:rPr>
        <w:t>Feedback should be delivered 1-1 and in a timely fashion; The sooner it’s given, the more opportunity the employee has to adjust their behavior</w:t>
      </w:r>
    </w:p>
    <w:p w14:paraId="1F222800" w14:textId="77777777" w:rsidR="00833E03" w:rsidRPr="00E65CF4" w:rsidRDefault="00833E03" w:rsidP="000328AF">
      <w:pPr>
        <w:pStyle w:val="ListParagraph"/>
        <w:numPr>
          <w:ilvl w:val="0"/>
          <w:numId w:val="14"/>
        </w:numPr>
        <w:spacing w:after="0" w:line="240" w:lineRule="auto"/>
        <w:rPr>
          <w:rFonts w:cstheme="minorHAnsi"/>
          <w:sz w:val="24"/>
          <w:szCs w:val="24"/>
        </w:rPr>
      </w:pPr>
      <w:r w:rsidRPr="00E65CF4">
        <w:rPr>
          <w:rFonts w:cstheme="minorHAnsi"/>
          <w:sz w:val="24"/>
          <w:szCs w:val="24"/>
        </w:rPr>
        <w:t>Use open-ended questions to engage your employee in the feedback discussion</w:t>
      </w:r>
    </w:p>
    <w:p w14:paraId="7C654E34" w14:textId="77777777" w:rsidR="00833E03" w:rsidRPr="00E65CF4" w:rsidRDefault="00833E03" w:rsidP="000328AF">
      <w:pPr>
        <w:pStyle w:val="ListParagraph"/>
        <w:numPr>
          <w:ilvl w:val="0"/>
          <w:numId w:val="14"/>
        </w:numPr>
        <w:spacing w:after="0" w:line="240" w:lineRule="auto"/>
        <w:rPr>
          <w:rFonts w:cstheme="minorHAnsi"/>
          <w:sz w:val="24"/>
          <w:szCs w:val="24"/>
        </w:rPr>
      </w:pPr>
      <w:r w:rsidRPr="00E65CF4">
        <w:rPr>
          <w:rFonts w:cstheme="minorHAnsi"/>
          <w:sz w:val="24"/>
          <w:szCs w:val="24"/>
        </w:rPr>
        <w:t>Model feedback best practices; Ask employees to give you feedback regularly</w:t>
      </w:r>
    </w:p>
    <w:p w14:paraId="557628A9" w14:textId="77777777" w:rsidR="00833E03" w:rsidRPr="00E65CF4" w:rsidRDefault="00833E03" w:rsidP="000328AF">
      <w:pPr>
        <w:pStyle w:val="ListParagraph"/>
        <w:numPr>
          <w:ilvl w:val="0"/>
          <w:numId w:val="14"/>
        </w:numPr>
        <w:spacing w:after="0" w:line="240" w:lineRule="auto"/>
        <w:rPr>
          <w:rFonts w:cstheme="minorHAnsi"/>
          <w:sz w:val="24"/>
          <w:szCs w:val="24"/>
        </w:rPr>
      </w:pPr>
      <w:r w:rsidRPr="00E65CF4">
        <w:rPr>
          <w:rFonts w:cstheme="minorHAnsi"/>
          <w:sz w:val="24"/>
          <w:szCs w:val="24"/>
        </w:rPr>
        <w:t>Provide both positive and constructive feedback on a regular basis</w:t>
      </w:r>
    </w:p>
    <w:p w14:paraId="3102BA54" w14:textId="77777777" w:rsidR="00833E03" w:rsidRPr="00E65CF4" w:rsidRDefault="00833E03" w:rsidP="00833E03">
      <w:pPr>
        <w:spacing w:after="0" w:line="240" w:lineRule="auto"/>
        <w:rPr>
          <w:rFonts w:cstheme="minorHAnsi"/>
          <w:sz w:val="24"/>
          <w:szCs w:val="24"/>
        </w:rPr>
      </w:pPr>
    </w:p>
    <w:p w14:paraId="7F3A458B" w14:textId="77777777" w:rsidR="00833E03" w:rsidRPr="00E65CF4" w:rsidRDefault="00833E03" w:rsidP="00833E03">
      <w:pPr>
        <w:spacing w:after="0" w:line="240" w:lineRule="auto"/>
        <w:rPr>
          <w:rFonts w:cstheme="minorHAnsi"/>
          <w:sz w:val="24"/>
          <w:szCs w:val="24"/>
        </w:rPr>
      </w:pPr>
    </w:p>
    <w:p w14:paraId="4D1FD591" w14:textId="77777777" w:rsidR="00572261" w:rsidRPr="00E65CF4" w:rsidRDefault="00572261" w:rsidP="00833E03">
      <w:pPr>
        <w:spacing w:after="0" w:line="240" w:lineRule="auto"/>
        <w:rPr>
          <w:rFonts w:cstheme="minorHAnsi"/>
          <w:sz w:val="24"/>
          <w:szCs w:val="24"/>
        </w:rPr>
      </w:pPr>
    </w:p>
    <w:sectPr w:rsidR="00572261" w:rsidRPr="00E65CF4" w:rsidSect="00D77D1A">
      <w:headerReference w:type="default" r:id="rId8"/>
      <w:footerReference w:type="default" r:id="rId9"/>
      <w:pgSz w:w="12240" w:h="15840"/>
      <w:pgMar w:top="545"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5AD93C" w14:textId="77777777" w:rsidR="00887463" w:rsidRDefault="00887463" w:rsidP="00FB4083">
      <w:pPr>
        <w:spacing w:after="0" w:line="240" w:lineRule="auto"/>
      </w:pPr>
      <w:r>
        <w:separator/>
      </w:r>
    </w:p>
  </w:endnote>
  <w:endnote w:type="continuationSeparator" w:id="0">
    <w:p w14:paraId="0D0CA2FB" w14:textId="77777777" w:rsidR="00887463" w:rsidRDefault="00887463" w:rsidP="00FB4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7666257"/>
      <w:docPartObj>
        <w:docPartGallery w:val="Page Numbers (Bottom of Page)"/>
        <w:docPartUnique/>
      </w:docPartObj>
    </w:sdtPr>
    <w:sdtEndPr>
      <w:rPr>
        <w:noProof/>
      </w:rPr>
    </w:sdtEndPr>
    <w:sdtContent>
      <w:p w14:paraId="006677AE" w14:textId="77777777" w:rsidR="006C76CF" w:rsidRDefault="006C76CF">
        <w:pPr>
          <w:pStyle w:val="Footer"/>
          <w:jc w:val="center"/>
        </w:pPr>
        <w:r>
          <w:fldChar w:fldCharType="begin"/>
        </w:r>
        <w:r>
          <w:instrText xml:space="preserve"> PAGE   \* MERGEFORMAT </w:instrText>
        </w:r>
        <w:r>
          <w:fldChar w:fldCharType="separate"/>
        </w:r>
        <w:r w:rsidR="00760A00">
          <w:rPr>
            <w:noProof/>
          </w:rPr>
          <w:t>1</w:t>
        </w:r>
        <w:r>
          <w:rPr>
            <w:noProof/>
          </w:rPr>
          <w:fldChar w:fldCharType="end"/>
        </w:r>
      </w:p>
    </w:sdtContent>
  </w:sdt>
  <w:p w14:paraId="7609EEF4" w14:textId="77777777" w:rsidR="00E230D2" w:rsidRPr="00E230D2" w:rsidRDefault="00E230D2" w:rsidP="00E230D2">
    <w:pPr>
      <w:pStyle w:val="Footer"/>
      <w:tabs>
        <w:tab w:val="right" w:pos="10800"/>
      </w:tabs>
      <w:rPr>
        <w:rFonts w:ascii="Times New Roman" w:hAnsi="Times New Roman" w:cs="Times New Roman"/>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18DE6" w14:textId="77777777" w:rsidR="00887463" w:rsidRDefault="00887463" w:rsidP="00FB4083">
      <w:pPr>
        <w:spacing w:after="0" w:line="240" w:lineRule="auto"/>
      </w:pPr>
      <w:r>
        <w:separator/>
      </w:r>
    </w:p>
  </w:footnote>
  <w:footnote w:type="continuationSeparator" w:id="0">
    <w:p w14:paraId="08F040E6" w14:textId="77777777" w:rsidR="00887463" w:rsidRDefault="00887463" w:rsidP="00FB40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
      <w:gridCol w:w="5130"/>
      <w:gridCol w:w="4860"/>
    </w:tblGrid>
    <w:tr w:rsidR="00D77D1A" w:rsidRPr="00325364" w14:paraId="390C8F80" w14:textId="77777777" w:rsidTr="00D77D1A">
      <w:trPr>
        <w:trHeight w:val="720"/>
      </w:trPr>
      <w:tc>
        <w:tcPr>
          <w:tcW w:w="810" w:type="dxa"/>
          <w:shd w:val="clear" w:color="auto" w:fill="182E62"/>
          <w:vAlign w:val="center"/>
        </w:tcPr>
        <w:p w14:paraId="68FBA757" w14:textId="77777777" w:rsidR="00D77D1A" w:rsidRDefault="00D77D1A" w:rsidP="00FB4083">
          <w:pPr>
            <w:pStyle w:val="Header"/>
          </w:pPr>
          <w:r>
            <w:rPr>
              <w:noProof/>
            </w:rPr>
            <w:drawing>
              <wp:inline distT="0" distB="0" distL="0" distR="0" wp14:anchorId="63625897" wp14:editId="4EED7804">
                <wp:extent cx="376112" cy="330979"/>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8983" cy="342305"/>
                        </a:xfrm>
                        <a:prstGeom prst="rect">
                          <a:avLst/>
                        </a:prstGeom>
                      </pic:spPr>
                    </pic:pic>
                  </a:graphicData>
                </a:graphic>
              </wp:inline>
            </w:drawing>
          </w:r>
        </w:p>
      </w:tc>
      <w:tc>
        <w:tcPr>
          <w:tcW w:w="5130" w:type="dxa"/>
          <w:shd w:val="clear" w:color="auto" w:fill="182E62"/>
          <w:vAlign w:val="center"/>
        </w:tcPr>
        <w:p w14:paraId="194F9CC2" w14:textId="77777777" w:rsidR="00D77D1A" w:rsidRDefault="00D77D1A" w:rsidP="00FB4083">
          <w:pPr>
            <w:pStyle w:val="Header"/>
          </w:pPr>
          <w:r w:rsidRPr="00D77D1A">
            <w:rPr>
              <w:rFonts w:ascii="Times New Roman" w:hAnsi="Times New Roman" w:cs="Times New Roman"/>
              <w:smallCaps/>
              <w:sz w:val="32"/>
              <w:szCs w:val="32"/>
            </w:rPr>
            <w:t>Columbia University</w:t>
          </w:r>
          <w:r>
            <w:br/>
          </w:r>
          <w:r w:rsidRPr="00D77D1A">
            <w:rPr>
              <w:rFonts w:ascii="Times New Roman" w:hAnsi="Times New Roman" w:cs="Times New Roman"/>
            </w:rPr>
            <w:t>Faculty of Arts and Sciences</w:t>
          </w:r>
        </w:p>
      </w:tc>
      <w:tc>
        <w:tcPr>
          <w:tcW w:w="4860" w:type="dxa"/>
          <w:shd w:val="clear" w:color="auto" w:fill="182E62"/>
          <w:vAlign w:val="center"/>
        </w:tcPr>
        <w:p w14:paraId="1E3D8463" w14:textId="77777777" w:rsidR="00D77D1A" w:rsidRPr="00D77D1A" w:rsidRDefault="00D77D1A" w:rsidP="00FB4083">
          <w:pPr>
            <w:jc w:val="right"/>
            <w:rPr>
              <w:rFonts w:ascii="Times New Roman" w:hAnsi="Times New Roman" w:cs="Times New Roman"/>
              <w:smallCaps/>
              <w:sz w:val="32"/>
              <w:szCs w:val="32"/>
            </w:rPr>
          </w:pPr>
          <w:r w:rsidRPr="00D77D1A">
            <w:rPr>
              <w:rFonts w:ascii="Times New Roman" w:hAnsi="Times New Roman" w:cs="Times New Roman"/>
              <w:smallCaps/>
              <w:sz w:val="32"/>
              <w:szCs w:val="32"/>
            </w:rPr>
            <w:t>Performance Evaluation Form</w:t>
          </w:r>
        </w:p>
      </w:tc>
    </w:tr>
  </w:tbl>
  <w:p w14:paraId="31E9EA8E" w14:textId="77777777" w:rsidR="00FB4083" w:rsidRPr="00FA06F8" w:rsidRDefault="00FB4083" w:rsidP="00FA06F8">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47A2EC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9D4768"/>
    <w:multiLevelType w:val="hybridMultilevel"/>
    <w:tmpl w:val="336649AA"/>
    <w:lvl w:ilvl="0" w:tplc="5AC6BDAC">
      <w:start w:val="1"/>
      <w:numFmt w:val="bullet"/>
      <w:lvlText w:val=""/>
      <w:lvlJc w:val="left"/>
      <w:pPr>
        <w:ind w:left="720" w:hanging="360"/>
      </w:pPr>
      <w:rPr>
        <w:rFonts w:ascii="Wingdings" w:hAnsi="Wingdings"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539E5"/>
    <w:multiLevelType w:val="hybridMultilevel"/>
    <w:tmpl w:val="D518B1BC"/>
    <w:lvl w:ilvl="0" w:tplc="657A84D2">
      <w:start w:val="1"/>
      <w:numFmt w:val="bullet"/>
      <w:lvlText w:val=""/>
      <w:lvlJc w:val="left"/>
      <w:pPr>
        <w:ind w:left="720" w:hanging="360"/>
      </w:pPr>
      <w:rPr>
        <w:rFonts w:ascii="Wingdings" w:hAnsi="Wingdings" w:hint="default"/>
        <w:sz w:val="14"/>
        <w:szCs w:val="1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17B3C9C"/>
    <w:multiLevelType w:val="hybridMultilevel"/>
    <w:tmpl w:val="07A46A34"/>
    <w:lvl w:ilvl="0" w:tplc="A9C0B390">
      <w:start w:val="1"/>
      <w:numFmt w:val="bullet"/>
      <w:lvlText w:val=""/>
      <w:lvlJc w:val="left"/>
      <w:pPr>
        <w:ind w:left="288" w:hanging="216"/>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4" w15:restartNumberingAfterBreak="0">
    <w:nsid w:val="14401970"/>
    <w:multiLevelType w:val="hybridMultilevel"/>
    <w:tmpl w:val="1592F930"/>
    <w:lvl w:ilvl="0" w:tplc="7F96163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1E5E56"/>
    <w:multiLevelType w:val="hybridMultilevel"/>
    <w:tmpl w:val="853CC76E"/>
    <w:lvl w:ilvl="0" w:tplc="657A84D2">
      <w:start w:val="1"/>
      <w:numFmt w:val="bullet"/>
      <w:lvlText w:val=""/>
      <w:lvlJc w:val="left"/>
      <w:pPr>
        <w:ind w:left="720" w:hanging="360"/>
      </w:pPr>
      <w:rPr>
        <w:rFonts w:ascii="Wingdings" w:hAnsi="Wingdings"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936AA"/>
    <w:multiLevelType w:val="hybridMultilevel"/>
    <w:tmpl w:val="B6EACF92"/>
    <w:lvl w:ilvl="0" w:tplc="B9383714">
      <w:start w:val="1"/>
      <w:numFmt w:val="decimal"/>
      <w:lvlText w:val="%1-"/>
      <w:lvlJc w:val="left"/>
      <w:pPr>
        <w:ind w:left="1140" w:hanging="360"/>
      </w:pPr>
      <w:rPr>
        <w:b/>
      </w:r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abstractNum w:abstractNumId="7" w15:restartNumberingAfterBreak="0">
    <w:nsid w:val="4BB064F7"/>
    <w:multiLevelType w:val="hybridMultilevel"/>
    <w:tmpl w:val="25824A84"/>
    <w:lvl w:ilvl="0" w:tplc="60389A9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900324"/>
    <w:multiLevelType w:val="hybridMultilevel"/>
    <w:tmpl w:val="3A0AEF92"/>
    <w:lvl w:ilvl="0" w:tplc="657A84D2">
      <w:start w:val="1"/>
      <w:numFmt w:val="bullet"/>
      <w:lvlText w:val=""/>
      <w:lvlJc w:val="left"/>
      <w:pPr>
        <w:ind w:left="720" w:hanging="360"/>
      </w:pPr>
      <w:rPr>
        <w:rFonts w:ascii="Wingdings" w:hAnsi="Wingdings"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E83F8C"/>
    <w:multiLevelType w:val="hybridMultilevel"/>
    <w:tmpl w:val="57E44FDA"/>
    <w:lvl w:ilvl="0" w:tplc="5AC6BDAC">
      <w:start w:val="1"/>
      <w:numFmt w:val="bullet"/>
      <w:lvlText w:val=""/>
      <w:lvlJc w:val="left"/>
      <w:pPr>
        <w:ind w:left="720" w:hanging="360"/>
      </w:pPr>
      <w:rPr>
        <w:rFonts w:ascii="Wingdings" w:hAnsi="Wingdings"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3B1547"/>
    <w:multiLevelType w:val="hybridMultilevel"/>
    <w:tmpl w:val="D5E8CC4A"/>
    <w:lvl w:ilvl="0" w:tplc="49189AE6">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0E7115"/>
    <w:multiLevelType w:val="hybridMultilevel"/>
    <w:tmpl w:val="12C43FF2"/>
    <w:lvl w:ilvl="0" w:tplc="7F96163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A0203E"/>
    <w:multiLevelType w:val="hybridMultilevel"/>
    <w:tmpl w:val="327E571E"/>
    <w:lvl w:ilvl="0" w:tplc="AC166E0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7"/>
  </w:num>
  <w:num w:numId="6">
    <w:abstractNumId w:val="0"/>
  </w:num>
  <w:num w:numId="7">
    <w:abstractNumId w:val="6"/>
  </w:num>
  <w:num w:numId="8">
    <w:abstractNumId w:val="3"/>
  </w:num>
  <w:num w:numId="9">
    <w:abstractNumId w:val="11"/>
  </w:num>
  <w:num w:numId="10">
    <w:abstractNumId w:val="4"/>
  </w:num>
  <w:num w:numId="11">
    <w:abstractNumId w:val="5"/>
  </w:num>
  <w:num w:numId="12">
    <w:abstractNumId w:val="1"/>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083"/>
    <w:rsid w:val="000328AF"/>
    <w:rsid w:val="0004140A"/>
    <w:rsid w:val="0004154E"/>
    <w:rsid w:val="0004461B"/>
    <w:rsid w:val="000721C0"/>
    <w:rsid w:val="000732F1"/>
    <w:rsid w:val="000B0B6A"/>
    <w:rsid w:val="000B724D"/>
    <w:rsid w:val="000D473A"/>
    <w:rsid w:val="000E2491"/>
    <w:rsid w:val="002147D4"/>
    <w:rsid w:val="0022330A"/>
    <w:rsid w:val="002349F4"/>
    <w:rsid w:val="00255367"/>
    <w:rsid w:val="00263F0D"/>
    <w:rsid w:val="00265580"/>
    <w:rsid w:val="0027515D"/>
    <w:rsid w:val="00283A8B"/>
    <w:rsid w:val="00303C55"/>
    <w:rsid w:val="00325364"/>
    <w:rsid w:val="0034633F"/>
    <w:rsid w:val="0037556E"/>
    <w:rsid w:val="003954A3"/>
    <w:rsid w:val="003B5C39"/>
    <w:rsid w:val="003C4593"/>
    <w:rsid w:val="003D70D0"/>
    <w:rsid w:val="003E126C"/>
    <w:rsid w:val="00416E24"/>
    <w:rsid w:val="004244D3"/>
    <w:rsid w:val="00430EBA"/>
    <w:rsid w:val="00474296"/>
    <w:rsid w:val="00474967"/>
    <w:rsid w:val="00474E4F"/>
    <w:rsid w:val="004A7DAE"/>
    <w:rsid w:val="004D7031"/>
    <w:rsid w:val="0050032C"/>
    <w:rsid w:val="005025C9"/>
    <w:rsid w:val="00551EC8"/>
    <w:rsid w:val="00572261"/>
    <w:rsid w:val="00573BF8"/>
    <w:rsid w:val="005B33F2"/>
    <w:rsid w:val="005C7492"/>
    <w:rsid w:val="0061327B"/>
    <w:rsid w:val="00620D0E"/>
    <w:rsid w:val="006443A2"/>
    <w:rsid w:val="00672CA7"/>
    <w:rsid w:val="006854F2"/>
    <w:rsid w:val="0069437D"/>
    <w:rsid w:val="006A2545"/>
    <w:rsid w:val="006C76CF"/>
    <w:rsid w:val="006D5163"/>
    <w:rsid w:val="006E1AC1"/>
    <w:rsid w:val="007442F0"/>
    <w:rsid w:val="00760A00"/>
    <w:rsid w:val="007665B3"/>
    <w:rsid w:val="007709B8"/>
    <w:rsid w:val="007C00CB"/>
    <w:rsid w:val="007C5ADD"/>
    <w:rsid w:val="007C6E96"/>
    <w:rsid w:val="007D5EC7"/>
    <w:rsid w:val="008162D5"/>
    <w:rsid w:val="00833E03"/>
    <w:rsid w:val="00861DDC"/>
    <w:rsid w:val="00887463"/>
    <w:rsid w:val="0089302C"/>
    <w:rsid w:val="008B5A4F"/>
    <w:rsid w:val="008D57AF"/>
    <w:rsid w:val="008F24A8"/>
    <w:rsid w:val="00915F7F"/>
    <w:rsid w:val="00926565"/>
    <w:rsid w:val="00980157"/>
    <w:rsid w:val="009B04EB"/>
    <w:rsid w:val="009E0615"/>
    <w:rsid w:val="00A146F2"/>
    <w:rsid w:val="00A42C79"/>
    <w:rsid w:val="00A4610A"/>
    <w:rsid w:val="00A60993"/>
    <w:rsid w:val="00A71347"/>
    <w:rsid w:val="00AD6493"/>
    <w:rsid w:val="00AE6C93"/>
    <w:rsid w:val="00B63F77"/>
    <w:rsid w:val="00B9147C"/>
    <w:rsid w:val="00BB6E99"/>
    <w:rsid w:val="00BE0685"/>
    <w:rsid w:val="00BE7952"/>
    <w:rsid w:val="00C14EFC"/>
    <w:rsid w:val="00C8586B"/>
    <w:rsid w:val="00CB4A05"/>
    <w:rsid w:val="00CD6684"/>
    <w:rsid w:val="00CF177D"/>
    <w:rsid w:val="00CF6620"/>
    <w:rsid w:val="00D77D1A"/>
    <w:rsid w:val="00D810D0"/>
    <w:rsid w:val="00DD4722"/>
    <w:rsid w:val="00E10601"/>
    <w:rsid w:val="00E20EAB"/>
    <w:rsid w:val="00E230D2"/>
    <w:rsid w:val="00E26024"/>
    <w:rsid w:val="00E434CC"/>
    <w:rsid w:val="00E65CF4"/>
    <w:rsid w:val="00E92980"/>
    <w:rsid w:val="00EB4E7B"/>
    <w:rsid w:val="00EC759D"/>
    <w:rsid w:val="00ED5A95"/>
    <w:rsid w:val="00EE66B8"/>
    <w:rsid w:val="00F33BFD"/>
    <w:rsid w:val="00F44EDF"/>
    <w:rsid w:val="00FA06F8"/>
    <w:rsid w:val="00FB4083"/>
    <w:rsid w:val="00FF0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4662DF"/>
  <w15:docId w15:val="{E90152BD-A39D-4778-8D6D-4351380E4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34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40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083"/>
  </w:style>
  <w:style w:type="paragraph" w:styleId="Footer">
    <w:name w:val="footer"/>
    <w:basedOn w:val="Normal"/>
    <w:link w:val="FooterChar"/>
    <w:uiPriority w:val="99"/>
    <w:unhideWhenUsed/>
    <w:rsid w:val="00FB40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083"/>
  </w:style>
  <w:style w:type="table" w:styleId="TableGrid">
    <w:name w:val="Table Grid"/>
    <w:basedOn w:val="TableNormal"/>
    <w:uiPriority w:val="39"/>
    <w:rsid w:val="00FB4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F24A8"/>
    <w:rPr>
      <w:color w:val="808080"/>
    </w:rPr>
  </w:style>
  <w:style w:type="paragraph" w:styleId="ListParagraph">
    <w:name w:val="List Paragraph"/>
    <w:basedOn w:val="Normal"/>
    <w:uiPriority w:val="34"/>
    <w:qFormat/>
    <w:rsid w:val="00DD4722"/>
    <w:pPr>
      <w:ind w:left="720"/>
      <w:contextualSpacing/>
    </w:pPr>
  </w:style>
  <w:style w:type="paragraph" w:styleId="BalloonText">
    <w:name w:val="Balloon Text"/>
    <w:basedOn w:val="Normal"/>
    <w:link w:val="BalloonTextChar"/>
    <w:uiPriority w:val="99"/>
    <w:semiHidden/>
    <w:unhideWhenUsed/>
    <w:rsid w:val="005722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261"/>
    <w:rPr>
      <w:rFonts w:ascii="Segoe UI" w:hAnsi="Segoe UI" w:cs="Segoe UI"/>
      <w:sz w:val="18"/>
      <w:szCs w:val="18"/>
    </w:rPr>
  </w:style>
  <w:style w:type="character" w:customStyle="1" w:styleId="Style1">
    <w:name w:val="Style1"/>
    <w:basedOn w:val="DefaultParagraphFont"/>
    <w:uiPriority w:val="1"/>
    <w:rsid w:val="00BE0685"/>
    <w:rPr>
      <w:rFonts w:ascii="Times New Roman" w:hAnsi="Times New Roman"/>
      <w:sz w:val="18"/>
    </w:rPr>
  </w:style>
  <w:style w:type="paragraph" w:styleId="ListBullet">
    <w:name w:val="List Bullet"/>
    <w:basedOn w:val="Normal"/>
    <w:uiPriority w:val="99"/>
    <w:unhideWhenUsed/>
    <w:rsid w:val="00A146F2"/>
    <w:pPr>
      <w:numPr>
        <w:numId w:val="6"/>
      </w:numPr>
      <w:contextualSpacing/>
    </w:pPr>
  </w:style>
  <w:style w:type="paragraph" w:styleId="NoSpacing">
    <w:name w:val="No Spacing"/>
    <w:uiPriority w:val="1"/>
    <w:qFormat/>
    <w:rsid w:val="00474967"/>
    <w:pPr>
      <w:spacing w:after="0" w:line="240" w:lineRule="auto"/>
    </w:pPr>
  </w:style>
  <w:style w:type="paragraph" w:styleId="Revision">
    <w:name w:val="Revision"/>
    <w:hidden/>
    <w:uiPriority w:val="99"/>
    <w:semiHidden/>
    <w:rsid w:val="002349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898347">
      <w:bodyDiv w:val="1"/>
      <w:marLeft w:val="0"/>
      <w:marRight w:val="0"/>
      <w:marTop w:val="0"/>
      <w:marBottom w:val="0"/>
      <w:divBdr>
        <w:top w:val="none" w:sz="0" w:space="0" w:color="auto"/>
        <w:left w:val="none" w:sz="0" w:space="0" w:color="auto"/>
        <w:bottom w:val="none" w:sz="0" w:space="0" w:color="auto"/>
        <w:right w:val="none" w:sz="0" w:space="0" w:color="auto"/>
      </w:divBdr>
    </w:div>
    <w:div w:id="205962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D85DB-4044-4B6C-AD9B-FFDACA0C1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981</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DeHart</dc:creator>
  <cp:lastModifiedBy>Tanique Dunkley</cp:lastModifiedBy>
  <cp:revision>4</cp:revision>
  <cp:lastPrinted>2017-03-27T18:13:00Z</cp:lastPrinted>
  <dcterms:created xsi:type="dcterms:W3CDTF">2023-05-31T15:23:00Z</dcterms:created>
  <dcterms:modified xsi:type="dcterms:W3CDTF">2023-06-09T18:09:00Z</dcterms:modified>
</cp:coreProperties>
</file>